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DE" w:rsidRDefault="00D21FDE" w:rsidP="00D21FD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Краевое государственное казенное общеобразовательное учреждение, реализующее адаптированные основные общеобразовательные программы «Школа-интернат № 11»</w:t>
      </w:r>
    </w:p>
    <w:p w:rsidR="00D21FDE" w:rsidRDefault="00D21FDE" w:rsidP="00D21FD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1FDE" w:rsidRDefault="00D21FDE" w:rsidP="00D21FD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356" w:type="dxa"/>
        <w:jc w:val="center"/>
        <w:tblLook w:val="04A0" w:firstRow="1" w:lastRow="0" w:firstColumn="1" w:lastColumn="0" w:noHBand="0" w:noVBand="1"/>
      </w:tblPr>
      <w:tblGrid>
        <w:gridCol w:w="3752"/>
        <w:gridCol w:w="3302"/>
        <w:gridCol w:w="3302"/>
      </w:tblGrid>
      <w:tr w:rsidR="00D21FDE" w:rsidTr="00D21FDE">
        <w:trPr>
          <w:trHeight w:val="1612"/>
          <w:jc w:val="center"/>
        </w:trPr>
        <w:tc>
          <w:tcPr>
            <w:tcW w:w="3752" w:type="dxa"/>
          </w:tcPr>
          <w:p w:rsidR="00D21FDE" w:rsidRDefault="00D21FDE" w:rsidP="00D21FDE">
            <w:pPr>
              <w:widowControl w:val="0"/>
              <w:tabs>
                <w:tab w:val="left" w:pos="6624"/>
                <w:tab w:val="left" w:pos="8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0" w:name="_Hlk50909302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Рассмотрено на МО                                                                  Протокол № ________ </w:t>
            </w:r>
          </w:p>
          <w:p w:rsidR="00D21FDE" w:rsidRDefault="00D21FDE" w:rsidP="00D21FDE">
            <w:pPr>
              <w:widowControl w:val="0"/>
              <w:tabs>
                <w:tab w:val="left" w:pos="6624"/>
                <w:tab w:val="left" w:pos="8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«___» ______2025 г                                 Рук. МО _______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4"/>
                <w:shd w:val="clear" w:color="auto" w:fill="FFFFFF"/>
                <w:lang w:eastAsia="en-US"/>
              </w:rPr>
              <w:t>Ф.И.О.</w:t>
            </w:r>
          </w:p>
          <w:p w:rsidR="00D21FDE" w:rsidRDefault="00D21FDE" w:rsidP="00D21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2" w:type="dxa"/>
          </w:tcPr>
          <w:p w:rsidR="00D21FDE" w:rsidRDefault="00D21FDE" w:rsidP="00D21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Согласовано  ЗД по ВР</w:t>
            </w:r>
          </w:p>
          <w:p w:rsidR="00D21FDE" w:rsidRDefault="00D21FDE" w:rsidP="00D21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__________Гахова А.С.</w:t>
            </w:r>
          </w:p>
          <w:p w:rsidR="00D21FDE" w:rsidRDefault="00D21FDE" w:rsidP="00D21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21FDE" w:rsidRDefault="00D21FDE" w:rsidP="00D21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«_____» _________2025 г</w:t>
            </w:r>
          </w:p>
          <w:p w:rsidR="00D21FDE" w:rsidRDefault="00D21FDE" w:rsidP="00D21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21FDE" w:rsidRDefault="00D21FDE" w:rsidP="00D21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2" w:type="dxa"/>
            <w:hideMark/>
          </w:tcPr>
          <w:p w:rsidR="00D21FDE" w:rsidRDefault="00D21FDE" w:rsidP="00D21FD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Утверждаю Директор</w:t>
            </w:r>
          </w:p>
          <w:p w:rsidR="00D21FDE" w:rsidRDefault="00D21FDE" w:rsidP="00D21FD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__________Н.В. Сухарь  </w:t>
            </w:r>
          </w:p>
          <w:p w:rsidR="00D21FDE" w:rsidRDefault="00D21FDE" w:rsidP="00D21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 № ______</w:t>
            </w:r>
          </w:p>
          <w:p w:rsidR="00D21FDE" w:rsidRDefault="00D21FDE" w:rsidP="00D21FD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 «___» ______2025 г                                 </w:t>
            </w:r>
          </w:p>
        </w:tc>
      </w:tr>
      <w:bookmarkEnd w:id="0"/>
    </w:tbl>
    <w:p w:rsidR="006F0375" w:rsidRDefault="006F0375" w:rsidP="00D21FD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1FDE" w:rsidRDefault="00D21FDE" w:rsidP="00D21FD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D21FDE" w:rsidRDefault="00D21FDE" w:rsidP="00D21FD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D21FDE" w:rsidRDefault="00D21FDE" w:rsidP="00D21FD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АДАПТИРОВАННАЯ ДОПОЛНИТЕЛЬНАЯ </w:t>
      </w:r>
    </w:p>
    <w:p w:rsidR="00D21FDE" w:rsidRDefault="00D21FDE" w:rsidP="00D21FD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ОБЩЕОБРАЗОВАТЕЛЬНАЯ ПРОГРАММА </w:t>
      </w:r>
    </w:p>
    <w:p w:rsidR="00D21FDE" w:rsidRDefault="00D21FDE" w:rsidP="00D21FD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«Настольный теннис»</w:t>
      </w:r>
    </w:p>
    <w:p w:rsidR="00D21FDE" w:rsidRDefault="00D21FDE" w:rsidP="00D21FDE">
      <w:pPr>
        <w:rPr>
          <w:rFonts w:ascii="Times New Roman" w:hAnsi="Times New Roman"/>
          <w:sz w:val="24"/>
          <w:szCs w:val="24"/>
        </w:rPr>
      </w:pPr>
    </w:p>
    <w:p w:rsidR="006F0375" w:rsidRDefault="006F0375" w:rsidP="00D21FDE">
      <w:pPr>
        <w:rPr>
          <w:rFonts w:ascii="Times New Roman" w:hAnsi="Times New Roman"/>
          <w:sz w:val="24"/>
          <w:szCs w:val="24"/>
        </w:rPr>
      </w:pPr>
    </w:p>
    <w:p w:rsidR="00D21FDE" w:rsidRDefault="00D21FDE" w:rsidP="00D21FDE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D21FDE" w:rsidTr="006F0375">
        <w:tc>
          <w:tcPr>
            <w:tcW w:w="5920" w:type="dxa"/>
            <w:hideMark/>
          </w:tcPr>
          <w:p w:rsidR="00D21FDE" w:rsidRPr="00D21FDE" w:rsidRDefault="00D21FDE" w:rsidP="00D21FDE">
            <w:pPr>
              <w:pStyle w:val="a5"/>
              <w:rPr>
                <w:sz w:val="28"/>
                <w:szCs w:val="28"/>
              </w:rPr>
            </w:pPr>
            <w:r w:rsidRPr="00D21FDE">
              <w:rPr>
                <w:sz w:val="28"/>
                <w:szCs w:val="28"/>
              </w:rPr>
              <w:t xml:space="preserve">Направленность: физкультурно – спортивная </w:t>
            </w:r>
          </w:p>
          <w:p w:rsidR="00D21FDE" w:rsidRPr="00D21FDE" w:rsidRDefault="00D21FDE" w:rsidP="00D21FDE">
            <w:pPr>
              <w:pStyle w:val="a5"/>
              <w:rPr>
                <w:sz w:val="28"/>
                <w:szCs w:val="28"/>
              </w:rPr>
            </w:pPr>
            <w:r w:rsidRPr="00D21FDE">
              <w:rPr>
                <w:sz w:val="28"/>
                <w:szCs w:val="28"/>
              </w:rPr>
              <w:t>Уровень усвоения: базовый</w:t>
            </w:r>
          </w:p>
          <w:p w:rsidR="00D21FDE" w:rsidRPr="00D21FDE" w:rsidRDefault="00D21FDE" w:rsidP="00D21FDE">
            <w:pPr>
              <w:pStyle w:val="a5"/>
              <w:rPr>
                <w:sz w:val="28"/>
                <w:szCs w:val="28"/>
              </w:rPr>
            </w:pPr>
            <w:r w:rsidRPr="00D21FDE">
              <w:rPr>
                <w:sz w:val="28"/>
                <w:szCs w:val="28"/>
              </w:rPr>
              <w:t xml:space="preserve">Возраст обучающихся: 10-15 лет </w:t>
            </w:r>
          </w:p>
          <w:p w:rsidR="00D21FDE" w:rsidRDefault="00D21FDE" w:rsidP="00D21FDE">
            <w:pPr>
              <w:pStyle w:val="a5"/>
            </w:pPr>
            <w:r w:rsidRPr="00D21FDE">
              <w:rPr>
                <w:sz w:val="28"/>
                <w:szCs w:val="28"/>
              </w:rPr>
              <w:t xml:space="preserve">Срок реализации: 1 год </w:t>
            </w:r>
            <w:r w:rsidRPr="00D21FDE">
              <w:rPr>
                <w:sz w:val="28"/>
                <w:szCs w:val="28"/>
              </w:rPr>
              <w:tab/>
            </w:r>
          </w:p>
        </w:tc>
      </w:tr>
    </w:tbl>
    <w:p w:rsidR="00D21FDE" w:rsidRDefault="00D21FDE" w:rsidP="00D21FDE">
      <w:pPr>
        <w:rPr>
          <w:rFonts w:ascii="Times New Roman" w:hAnsi="Times New Roman"/>
          <w:sz w:val="24"/>
          <w:szCs w:val="24"/>
        </w:rPr>
      </w:pPr>
    </w:p>
    <w:p w:rsidR="006F0375" w:rsidRDefault="006F0375" w:rsidP="00D21FDE">
      <w:pPr>
        <w:rPr>
          <w:rFonts w:ascii="Times New Roman" w:hAnsi="Times New Roman"/>
          <w:sz w:val="24"/>
          <w:szCs w:val="24"/>
        </w:rPr>
      </w:pPr>
    </w:p>
    <w:p w:rsidR="00D21FDE" w:rsidRDefault="00D21FDE" w:rsidP="00D21FDE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jc w:val="right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D21FDE" w:rsidTr="006F0375">
        <w:trPr>
          <w:jc w:val="right"/>
        </w:trPr>
        <w:tc>
          <w:tcPr>
            <w:tcW w:w="4501" w:type="dxa"/>
            <w:hideMark/>
          </w:tcPr>
          <w:p w:rsidR="00D21FDE" w:rsidRPr="00D21FDE" w:rsidRDefault="00D21FDE" w:rsidP="00D21FDE">
            <w:pPr>
              <w:pStyle w:val="a5"/>
              <w:rPr>
                <w:sz w:val="28"/>
                <w:szCs w:val="28"/>
              </w:rPr>
            </w:pPr>
            <w:r w:rsidRPr="00D21FDE">
              <w:rPr>
                <w:sz w:val="28"/>
                <w:szCs w:val="28"/>
              </w:rPr>
              <w:t xml:space="preserve">Автор – составитель: </w:t>
            </w:r>
          </w:p>
          <w:p w:rsidR="00D21FDE" w:rsidRPr="00D21FDE" w:rsidRDefault="00D21FDE" w:rsidP="00D21FDE">
            <w:pPr>
              <w:pStyle w:val="a5"/>
              <w:rPr>
                <w:sz w:val="28"/>
                <w:szCs w:val="28"/>
              </w:rPr>
            </w:pPr>
            <w:r w:rsidRPr="00D21FDE">
              <w:rPr>
                <w:sz w:val="28"/>
                <w:szCs w:val="28"/>
              </w:rPr>
              <w:t>Досолюк Елена Вячеславовна</w:t>
            </w:r>
          </w:p>
          <w:p w:rsidR="00D21FDE" w:rsidRPr="00D21FDE" w:rsidRDefault="00D21FDE" w:rsidP="00D21FDE">
            <w:pPr>
              <w:pStyle w:val="a5"/>
              <w:rPr>
                <w:sz w:val="28"/>
                <w:szCs w:val="28"/>
              </w:rPr>
            </w:pPr>
            <w:r w:rsidRPr="00D21FDE">
              <w:rPr>
                <w:sz w:val="28"/>
                <w:szCs w:val="28"/>
              </w:rPr>
              <w:t xml:space="preserve">Учитель физической культуры </w:t>
            </w:r>
          </w:p>
          <w:p w:rsidR="00D21FDE" w:rsidRDefault="00D21FDE" w:rsidP="00D21F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D21FDE" w:rsidRDefault="00D21FDE" w:rsidP="00D21FD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21FDE" w:rsidRDefault="00D21FDE" w:rsidP="00D21FD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1FDE" w:rsidRDefault="00D21FDE" w:rsidP="00D21FD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12D1" w:rsidRDefault="008F12D1" w:rsidP="00D21FD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1FDE" w:rsidRPr="008F12D1" w:rsidRDefault="00D21FDE" w:rsidP="008F12D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8F12D1">
        <w:rPr>
          <w:rFonts w:ascii="Times New Roman" w:eastAsia="Calibri" w:hAnsi="Times New Roman" w:cs="Times New Roman"/>
          <w:sz w:val="28"/>
          <w:szCs w:val="28"/>
          <w:lang w:eastAsia="en-US"/>
        </w:rPr>
        <w:t>п. Ванино</w:t>
      </w:r>
      <w:r w:rsidRPr="008F12D1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,</w:t>
      </w:r>
      <w:r w:rsidR="008F12D1" w:rsidRPr="008F12D1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8F12D1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8F12D1">
        <w:rPr>
          <w:rFonts w:ascii="Times New Roman" w:eastAsia="Calibri" w:hAnsi="Times New Roman" w:cs="Times New Roman"/>
          <w:sz w:val="28"/>
          <w:szCs w:val="28"/>
          <w:lang w:eastAsia="en-US"/>
        </w:rPr>
        <w:t>2025 год</w:t>
      </w:r>
    </w:p>
    <w:p w:rsidR="00106ED0" w:rsidRPr="006F0375" w:rsidRDefault="00106ED0" w:rsidP="00106ED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037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106ED0" w:rsidRDefault="00106ED0" w:rsidP="004A2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разработана</w:t>
      </w:r>
      <w:r w:rsidR="00066BE7"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следующих нормативных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документов:</w:t>
      </w:r>
    </w:p>
    <w:p w:rsidR="00D21FDE" w:rsidRPr="00E8566F" w:rsidRDefault="00D21FDE" w:rsidP="00D21FDE">
      <w:pPr>
        <w:pStyle w:val="a3"/>
        <w:numPr>
          <w:ilvl w:val="0"/>
          <w:numId w:val="34"/>
        </w:numPr>
        <w:tabs>
          <w:tab w:val="left" w:pos="709"/>
        </w:tabs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Российской Федерации от 29 декабря 2012 г. № 273-ФЗ «Об образовании в Российской Федерации»; </w:t>
      </w:r>
    </w:p>
    <w:p w:rsidR="00D21FDE" w:rsidRDefault="00D21FDE" w:rsidP="00D21FDE">
      <w:pPr>
        <w:pStyle w:val="a3"/>
        <w:numPr>
          <w:ilvl w:val="0"/>
          <w:numId w:val="34"/>
        </w:numPr>
        <w:tabs>
          <w:tab w:val="left" w:pos="709"/>
        </w:tabs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Российской Федерации от 24 июля 1998 г. № 124-ФЗ «Об основных гарантиях прав ребенка в Российской Федерации»; </w:t>
      </w:r>
    </w:p>
    <w:p w:rsidR="00D21FDE" w:rsidRPr="00D21FDE" w:rsidRDefault="00D21FDE" w:rsidP="00D21FDE">
      <w:pPr>
        <w:pStyle w:val="a3"/>
        <w:numPr>
          <w:ilvl w:val="0"/>
          <w:numId w:val="34"/>
        </w:numPr>
        <w:tabs>
          <w:tab w:val="left" w:pos="709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образования обучающихся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умственной отсталостью (интеллектуальными нарушениями)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 приказом Министерства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образования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науки РФ от 19 декабря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2014 г. № 1599.</w:t>
      </w:r>
      <w:proofErr w:type="gramEnd"/>
    </w:p>
    <w:p w:rsidR="00D21FDE" w:rsidRPr="00E8566F" w:rsidRDefault="00D21FDE" w:rsidP="00D21FDE">
      <w:pPr>
        <w:pStyle w:val="a3"/>
        <w:numPr>
          <w:ilvl w:val="0"/>
          <w:numId w:val="34"/>
        </w:num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6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Российской Федерации от 28.09.2020 № 28.);</w:t>
      </w:r>
    </w:p>
    <w:p w:rsidR="00D21FDE" w:rsidRPr="00E8566F" w:rsidRDefault="00D21FDE" w:rsidP="00D21FDE">
      <w:pPr>
        <w:pStyle w:val="a3"/>
        <w:numPr>
          <w:ilvl w:val="0"/>
          <w:numId w:val="34"/>
        </w:num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6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21FDE" w:rsidRPr="00777EA2" w:rsidRDefault="00D21FDE" w:rsidP="00D21FDE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21FDE" w:rsidRPr="00F33227" w:rsidRDefault="00D21FDE" w:rsidP="004A2E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445F" w:rsidRPr="00462533" w:rsidRDefault="00E1445F" w:rsidP="0046253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227" w:rsidRDefault="00F33227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F33227" w:rsidRDefault="00F33227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F33227" w:rsidRDefault="00F33227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B40326" w:rsidRDefault="00B40326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B40326" w:rsidRDefault="00B40326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D21FDE" w:rsidRDefault="00D21FDE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D21FDE" w:rsidRDefault="00D21FDE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D21FDE" w:rsidRDefault="00D21FDE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D21FDE" w:rsidRDefault="00D21FDE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D21FDE" w:rsidRDefault="00D21FDE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D21FDE" w:rsidRDefault="00D21FDE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D21FDE" w:rsidRDefault="00D21FDE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D21FDE" w:rsidRDefault="00D21FDE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B40326" w:rsidRDefault="00B40326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B40326" w:rsidRDefault="00B40326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B40326" w:rsidRDefault="00B40326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F33227" w:rsidRDefault="00F33227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Направленность программы</w:t>
      </w:r>
      <w:r w:rsidR="0004358C" w:rsidRPr="00F332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33227" w:rsidRPr="00F33227" w:rsidRDefault="00F33227" w:rsidP="006F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является адаптированной программой дополнительного образования, предназначенной для внеурочной формы дополнительных занятий по физическому воспитанию в специальных (коррекционных) образовательных учреждениях.</w:t>
      </w:r>
    </w:p>
    <w:p w:rsidR="004F063A" w:rsidRPr="001D4F13" w:rsidRDefault="004F063A" w:rsidP="004F06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 в жизни двигательных и морально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 - волевых качеств.</w:t>
      </w:r>
    </w:p>
    <w:p w:rsidR="004F063A" w:rsidRPr="001D4F13" w:rsidRDefault="004F063A" w:rsidP="006F037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занятий по настольному теннису решаются образовательные, коррекционно-компенсаторные, воспитательные и лечебно-оздоровительные задачи. Это обусловлено характерологическ</w:t>
      </w:r>
      <w:r w:rsidR="006F0375">
        <w:rPr>
          <w:rFonts w:ascii="Times New Roman" w:eastAsia="Times New Roman" w:hAnsi="Times New Roman" w:cs="Times New Roman"/>
          <w:color w:val="000000"/>
          <w:sz w:val="28"/>
          <w:szCs w:val="28"/>
        </w:rPr>
        <w:t>ими особенностями развития обучающихся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ограниченными возможностями здоровья, у которых наблюдается наличие нарушений психического и физи</w:t>
      </w:r>
      <w:r w:rsidR="006F037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ческого развития. У многих обучающихся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ограниченными возможностями здоровья, наряду с основным диагнозом, имеется много различных сопутствующих заболеваний, таких как различные нарушения </w:t>
      </w:r>
      <w:proofErr w:type="gramStart"/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сердечно-сосудистой</w:t>
      </w:r>
      <w:proofErr w:type="gramEnd"/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, дыхательной, эндокринной систем, отмечаются нарушения зрения и слуха, ожирение, ограниченность речевого разв</w:t>
      </w:r>
      <w:r w:rsidR="006F0375">
        <w:rPr>
          <w:rFonts w:ascii="Times New Roman" w:eastAsia="Times New Roman" w:hAnsi="Times New Roman" w:cs="Times New Roman"/>
          <w:color w:val="000000"/>
          <w:sz w:val="28"/>
          <w:szCs w:val="28"/>
        </w:rPr>
        <w:t>ития. В двигательной сфере у обучающихся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страдают координация, точность и темп движений, </w:t>
      </w:r>
      <w:proofErr w:type="spellStart"/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сенсомоторика</w:t>
      </w:r>
      <w:proofErr w:type="spellEnd"/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, наблюдаются различные аномалии опорно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6F037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двигательного аппарата (нарушение осанки, сколиозы, плоскостопие), мышечная слабость, отставание в росте. Память характеризуется слабым развитием и низким уровнем запоминания. Выше</w:t>
      </w:r>
      <w:r w:rsidR="006F0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перечисленные отклон</w:t>
      </w:r>
      <w:r w:rsidR="006F0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в состоянии здоровья </w:t>
      </w:r>
      <w:proofErr w:type="gramStart"/>
      <w:r w:rsidR="006F037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6F0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обуславливают различного рода трудности при овладении учебным материалом. В связи с этим повышение дв</w:t>
      </w:r>
      <w:r w:rsidR="006F0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игательной активности </w:t>
      </w:r>
      <w:proofErr w:type="gramStart"/>
      <w:r w:rsidR="006F037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чрезвычайно </w:t>
      </w:r>
      <w:r w:rsidRPr="001D4F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актуальной</w:t>
      </w:r>
      <w:r w:rsidRPr="001D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задачей обучения и воспитания. Дети с ограниченными возможностями здоровья при соответствующем обучении и воодушевлении могут получать удовольствие и пользу от занятий физической культурой, от участия в индивидуальных и командных соревнованиях</w:t>
      </w:r>
      <w:r w:rsidR="00CC3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большо</w:t>
      </w:r>
      <w:r w:rsidR="00CC391F">
        <w:rPr>
          <w:rFonts w:ascii="Times New Roman" w:eastAsia="Times New Roman" w:hAnsi="Times New Roman" w:cs="Times New Roman"/>
          <w:color w:val="000000"/>
          <w:sz w:val="28"/>
          <w:szCs w:val="28"/>
        </w:rPr>
        <w:t>е внимание уделяется</w:t>
      </w:r>
      <w:r w:rsidR="006F0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занятиям обучающихся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спортивных секциях.</w:t>
      </w:r>
    </w:p>
    <w:p w:rsidR="00E1445F" w:rsidRPr="00F33227" w:rsidRDefault="00E1445F" w:rsidP="008F1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данной программе могут заниматься дети с разным уровнем физической</w:t>
      </w:r>
      <w:r w:rsidR="00CC3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подготовки.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0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Настольный теннис </w:t>
      </w:r>
      <w:r w:rsidR="006F0375"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развивает зрение</w:t>
      </w:r>
      <w:r w:rsidR="00CC391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C391F"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91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6F0375"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окусируясь на летающем мяче, во время игры г</w:t>
      </w:r>
      <w:r w:rsidR="00CC3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лаза непрерывно делают зарядку, </w:t>
      </w:r>
      <w:r w:rsidR="006F0375"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тренирует мышцы руки и кисти, что является одним из спо</w:t>
      </w:r>
      <w:r w:rsidR="00CC391F">
        <w:rPr>
          <w:rFonts w:ascii="Times New Roman" w:eastAsia="Times New Roman" w:hAnsi="Times New Roman" w:cs="Times New Roman"/>
          <w:color w:val="000000"/>
          <w:sz w:val="28"/>
          <w:szCs w:val="28"/>
        </w:rPr>
        <w:t>собов развитие мелкой моторики, развивает</w:t>
      </w:r>
      <w:r w:rsidR="006F0375"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CC391F">
        <w:rPr>
          <w:rFonts w:ascii="Times New Roman" w:eastAsia="Times New Roman" w:hAnsi="Times New Roman" w:cs="Times New Roman"/>
          <w:color w:val="000000"/>
          <w:sz w:val="28"/>
          <w:szCs w:val="28"/>
        </w:rPr>
        <w:t>еакцию и концентрацию внимания и ловкость</w:t>
      </w:r>
      <w:r w:rsidR="006F0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F0375"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в настольный теннис укрепляет мышцы ног, что развивает способность к быстрому бегу. К тому же, как и бег, пинг-понг укрепляет </w:t>
      </w:r>
      <w:proofErr w:type="gramStart"/>
      <w:r w:rsidR="006F0375"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дыхательную</w:t>
      </w:r>
      <w:proofErr w:type="gramEnd"/>
      <w:r w:rsidR="006F0375"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сердечно-сосудистую системы. </w:t>
      </w:r>
      <w:r w:rsidR="00CC391F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Настольный теннис направлен</w:t>
      </w:r>
      <w:r w:rsidR="006F0375"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</w:t>
      </w:r>
      <w:r w:rsidR="00CC3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сестороннее физическое развитие. 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настольным теннисом способствуют развитию и совершенствованию у занимающихся основных физических качеств – выносливости, координации движений, скоростно-силовых качеств, формированию различных двигательных навыков, укреплению здоровья, а также формируют личностные качества </w:t>
      </w:r>
      <w:r w:rsidR="00200F53"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ребёнка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: коммуникабельность, волю, чувство товарищества, чувство ответственности за свои действия перед собой и товарищами.</w:t>
      </w:r>
    </w:p>
    <w:p w:rsidR="004F063A" w:rsidRDefault="004F063A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F33227" w:rsidRDefault="00E1445F" w:rsidP="008F1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Актуальность программы.</w:t>
      </w:r>
    </w:p>
    <w:p w:rsidR="00F33227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</w:p>
    <w:p w:rsidR="00E1445F" w:rsidRPr="00F33227" w:rsidRDefault="00E1445F" w:rsidP="008F1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Настольный теннис доступен всем, играют в него как в закрытых помещениях, так и на открытых площадках. Несложный инвентарь и простые правила этой увлекательной игры покоряют многих любителей.</w:t>
      </w:r>
    </w:p>
    <w:p w:rsidR="00E1445F" w:rsidRPr="00F33227" w:rsidRDefault="00E1445F" w:rsidP="00D21F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Очень важно, чтобы </w:t>
      </w:r>
      <w:proofErr w:type="gramStart"/>
      <w:r w:rsidR="00D21FD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 после уроков снять физическое и эмоциональное напряжение. Это легко можно достичь посредством занятий настольным теннисом.</w:t>
      </w:r>
      <w:r w:rsidR="00D21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Воспитывается выдержка, настойчивость, закалка воли</w:t>
      </w:r>
      <w:r w:rsidR="00D21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и хара</w:t>
      </w:r>
      <w:r w:rsidR="00D21FDE">
        <w:rPr>
          <w:rFonts w:ascii="Times New Roman" w:eastAsia="Times New Roman" w:hAnsi="Times New Roman" w:cs="Times New Roman"/>
          <w:color w:val="000000"/>
          <w:sz w:val="28"/>
          <w:szCs w:val="28"/>
        </w:rPr>
        <w:t>ктера. Развитие личности обучающего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мотивации к познанию и творчеству, обеспечение эмо</w:t>
      </w:r>
      <w:r w:rsidR="00D21FDE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ционального благополучия</w:t>
      </w:r>
      <w:r w:rsidR="00C1689A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профилактика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асоциального поведения, целостность процесса психическ</w:t>
      </w:r>
      <w:r w:rsidR="00C1689A">
        <w:rPr>
          <w:rFonts w:ascii="Times New Roman" w:eastAsia="Times New Roman" w:hAnsi="Times New Roman" w:cs="Times New Roman"/>
          <w:color w:val="000000"/>
          <w:sz w:val="28"/>
          <w:szCs w:val="28"/>
        </w:rPr>
        <w:t>ого и физического здоровья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3227" w:rsidRDefault="00F33227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F33227" w:rsidRDefault="00E1445F" w:rsidP="008F1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Педагогическая целесообразность</w:t>
      </w:r>
    </w:p>
    <w:p w:rsidR="00F33227" w:rsidRPr="00F33227" w:rsidRDefault="00F33227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445F" w:rsidRPr="00C1689A" w:rsidRDefault="00E1445F" w:rsidP="008F1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настольным теннисом позволяют проводить обширную коррекционно – развивающую работу (коррекция мелкой моторики, точности движений и др.), решить проблему занятости свободного времени детей, формированию физических качеств, пробуждение интереса детей к новой деятельности в области физической культуры и</w:t>
      </w:r>
      <w:r w:rsidR="00C168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спорта.</w:t>
      </w:r>
    </w:p>
    <w:p w:rsidR="00E1445F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445F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Новизна и отличительные особенности 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в том, чт</w:t>
      </w:r>
      <w:r w:rsidR="00C1689A">
        <w:rPr>
          <w:rFonts w:ascii="Times New Roman" w:eastAsia="Times New Roman" w:hAnsi="Times New Roman" w:cs="Times New Roman"/>
          <w:color w:val="000000"/>
          <w:sz w:val="28"/>
          <w:szCs w:val="28"/>
        </w:rPr>
        <w:t>о она разработана для обучающихся  с нарушением интеллекта</w:t>
      </w:r>
      <w:r w:rsidR="00792276"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особенностей их психофизического развития, индивидуальных возможностей и обеспечивающая коррекцию нарушений развития и социальную адаптацию.</w:t>
      </w:r>
    </w:p>
    <w:p w:rsidR="00E1445F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программа помогает начинающим игрокам в освоении основных правил и приёмов игры, знакомит с технико-тактической подготовкой, </w:t>
      </w:r>
      <w:r w:rsidR="0004358C"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даёт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возможность заняться настольным теннисом с «нуля».</w:t>
      </w:r>
    </w:p>
    <w:p w:rsidR="00E1445F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445F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Цель программы:</w:t>
      </w:r>
      <w:r w:rsidRPr="00F33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</w:t>
      </w:r>
      <w:r w:rsidR="00C1689A">
        <w:rPr>
          <w:rFonts w:ascii="Times New Roman" w:eastAsia="Times New Roman" w:hAnsi="Times New Roman" w:cs="Times New Roman"/>
          <w:color w:val="000000"/>
          <w:sz w:val="28"/>
          <w:szCs w:val="28"/>
        </w:rPr>
        <w:t>я массового привлечения обучающихся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занятиям настольным теннисом, содействие гармоничному развитию, разносторонней подготовленност</w:t>
      </w:r>
      <w:r w:rsidR="00C1689A">
        <w:rPr>
          <w:rFonts w:ascii="Times New Roman" w:eastAsia="Times New Roman" w:hAnsi="Times New Roman" w:cs="Times New Roman"/>
          <w:color w:val="000000"/>
          <w:sz w:val="28"/>
          <w:szCs w:val="28"/>
        </w:rPr>
        <w:t>и и укреплению здоровья обучающихся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формирование физически и нравственно развитой личности, способной активно использовать ценности физической культуры и спорта для укрепления и длительного сохранения собственного здоровья.</w:t>
      </w:r>
    </w:p>
    <w:p w:rsidR="00E1445F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445F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Задачи:</w:t>
      </w:r>
    </w:p>
    <w:p w:rsidR="00E1445F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обучающие:</w:t>
      </w:r>
    </w:p>
    <w:p w:rsidR="00E1445F" w:rsidRPr="00F33227" w:rsidRDefault="00E1445F" w:rsidP="007C19B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дать представление об игре «настольный теннис»;</w:t>
      </w:r>
    </w:p>
    <w:p w:rsidR="00E1445F" w:rsidRPr="00F33227" w:rsidRDefault="00E1445F" w:rsidP="007C19B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знакомство с историей развития настольного тенниса в России;</w:t>
      </w:r>
    </w:p>
    <w:p w:rsidR="00E1445F" w:rsidRPr="00F33227" w:rsidRDefault="00C1689A" w:rsidP="007C19B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6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445F"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выполнять элементы специальной физической подготовки согласно своему возрасту;</w:t>
      </w:r>
    </w:p>
    <w:p w:rsidR="00E1445F" w:rsidRPr="00F33227" w:rsidRDefault="00E1445F" w:rsidP="007C19B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базовой техникой (основами) и тактике настольного тенниса.</w:t>
      </w:r>
    </w:p>
    <w:p w:rsidR="00E1445F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воспитательные</w:t>
      </w:r>
    </w:p>
    <w:p w:rsidR="00E1445F" w:rsidRPr="00F33227" w:rsidRDefault="00E1445F" w:rsidP="007C19B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воспитывать здоровых, волевых и дисциплинированных учащихся, стремящихся </w:t>
      </w:r>
      <w:proofErr w:type="gramStart"/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 физической культурой;</w:t>
      </w:r>
    </w:p>
    <w:p w:rsidR="00E1445F" w:rsidRPr="00F33227" w:rsidRDefault="00E1445F" w:rsidP="007C19B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способствовать развитию социальной активности </w:t>
      </w:r>
      <w:proofErr w:type="gramStart"/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: воспитывать чувство самостоятельности, ответственности;</w:t>
      </w:r>
    </w:p>
    <w:p w:rsidR="00E1445F" w:rsidRPr="00F33227" w:rsidRDefault="00E1445F" w:rsidP="007C19B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коммуникабельность, коллективизм, взаимопомощь и взаимовыручку, сохраняя свою индивидуальность;</w:t>
      </w:r>
    </w:p>
    <w:p w:rsidR="00E1445F" w:rsidRPr="00F33227" w:rsidRDefault="00E1445F" w:rsidP="007C19B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воспитание патриотизма.</w:t>
      </w:r>
    </w:p>
    <w:p w:rsidR="00E1445F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развивающие:</w:t>
      </w:r>
    </w:p>
    <w:p w:rsidR="00E1445F" w:rsidRPr="00F33227" w:rsidRDefault="00E1445F" w:rsidP="007C19B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развить координацию движений и основные физические качества: силу, ловкость, быстроту реакции;</w:t>
      </w:r>
    </w:p>
    <w:p w:rsidR="00E1445F" w:rsidRPr="00F33227" w:rsidRDefault="00E1445F" w:rsidP="007C19B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двигательные способности посредством игры в теннис;</w:t>
      </w:r>
    </w:p>
    <w:p w:rsidR="00E1445F" w:rsidRPr="00F33227" w:rsidRDefault="00E1445F" w:rsidP="007C19B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навыки самостоятельных занятий физическими упражнениями во время игрового досуга;</w:t>
      </w:r>
    </w:p>
    <w:p w:rsidR="00E1445F" w:rsidRPr="00F33227" w:rsidRDefault="00E1445F" w:rsidP="007C19B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и совершенствование физических качеств и двигательных способностей.</w:t>
      </w:r>
    </w:p>
    <w:p w:rsidR="00E1445F" w:rsidRPr="00E1445F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45F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Структура программы</w:t>
      </w:r>
    </w:p>
    <w:p w:rsidR="00E1445F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Дополнительная общеобразовательная общеразвивающая программа «Настольный теннис» включает в себя теоретическую и практическую часть.</w:t>
      </w:r>
    </w:p>
    <w:p w:rsidR="00E1445F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теоретической части рассматриваются вопросы техники и тактики игры в настольный теннис. В практической части изучаются технические </w:t>
      </w:r>
      <w:r w:rsidR="004A2EC6"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приёмы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тактические комбинации.</w:t>
      </w:r>
    </w:p>
    <w:p w:rsidR="00E1445F" w:rsidRPr="00F33227" w:rsidRDefault="004F063A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с учащимися 10</w:t>
      </w:r>
      <w:r w:rsidR="0004358C"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-15</w:t>
      </w:r>
      <w:r w:rsidR="00E1445F"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целесообразно акцентировать внимание на комбинированные упражнения, технические </w:t>
      </w:r>
      <w:r w:rsidR="004A2EC6"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приёмы</w:t>
      </w:r>
      <w:r w:rsidR="00E1445F"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игры. При изучении нового материала и закреплении практических умений и навыков используются различные формы и методы, соответствующие поставленным целям и задачам, а также содержанию образовательной деятельности. Наибольший эффект и результат дают игровые и соревновательные формы.</w:t>
      </w:r>
    </w:p>
    <w:p w:rsidR="00E1445F" w:rsidRPr="00E1445F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45F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Возраст учащихся, участвующих в реализации программы</w:t>
      </w:r>
    </w:p>
    <w:p w:rsidR="00E1445F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 w:rsidR="0004358C"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F063A">
        <w:rPr>
          <w:rFonts w:ascii="Times New Roman" w:eastAsia="Times New Roman" w:hAnsi="Times New Roman" w:cs="Times New Roman"/>
          <w:color w:val="000000"/>
          <w:sz w:val="28"/>
          <w:szCs w:val="28"/>
        </w:rPr>
        <w:t>ма предназначена для учащихся 10</w:t>
      </w:r>
      <w:r w:rsidR="0004358C"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-15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лет, желающие заниматься спортом и не имеющие медицинских противопоказаний. Наполняемость групп и режим работы в соответствии с требованиями </w:t>
      </w:r>
      <w:proofErr w:type="spellStart"/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дополнительному образованию.</w:t>
      </w:r>
    </w:p>
    <w:p w:rsidR="00E1445F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445F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Сроки реализации программы</w:t>
      </w:r>
    </w:p>
    <w:p w:rsidR="0004358C" w:rsidRPr="00F33227" w:rsidRDefault="00E1445F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</w:t>
      </w:r>
      <w:r w:rsidR="0004358C"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ассчитана на 1 </w:t>
      </w:r>
      <w:r w:rsidR="007C19B0"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год обучения, 3 ч в неделю - 108</w:t>
      </w:r>
      <w:r w:rsidR="0004358C"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в год. </w:t>
      </w:r>
    </w:p>
    <w:p w:rsidR="007C19B0" w:rsidRDefault="007C19B0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063A" w:rsidRPr="001D4F13" w:rsidRDefault="004F063A" w:rsidP="004F06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формы обучения</w:t>
      </w:r>
    </w:p>
    <w:p w:rsidR="004F063A" w:rsidRPr="001D4F13" w:rsidRDefault="004F063A" w:rsidP="004F06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повышения интереса занимающихся к занятиям и более успешного решения образовательных, воспитательных и оздоровительных задач рекомендуется применять разнообразные </w:t>
      </w:r>
      <w:r w:rsidRPr="001D4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и методы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проведения этих занятий.</w:t>
      </w:r>
    </w:p>
    <w:p w:rsidR="004F063A" w:rsidRPr="001D4F13" w:rsidRDefault="004F063A" w:rsidP="004F06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Словесные методы:</w:t>
      </w:r>
    </w:p>
    <w:p w:rsidR="004F063A" w:rsidRPr="001D4F13" w:rsidRDefault="00C1689A" w:rsidP="004F06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создают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4F063A"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предварительные представления об изучаемом движении. Для этой цели учитель использует: </w:t>
      </w:r>
      <w:r w:rsidR="004F063A" w:rsidRPr="001D4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объяснение, рассказ, замечание, команды, указания.</w:t>
      </w:r>
    </w:p>
    <w:p w:rsidR="004F063A" w:rsidRPr="001D4F13" w:rsidRDefault="004F063A" w:rsidP="004F06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Наглядные методы: 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применяются главным образом в виде показа </w:t>
      </w:r>
      <w:r w:rsidRPr="001D4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упражнения, наглядных пособий, видеофильмов.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Эти ме</w:t>
      </w:r>
      <w:r w:rsidR="00C1689A">
        <w:rPr>
          <w:rFonts w:ascii="Times New Roman" w:eastAsia="Times New Roman" w:hAnsi="Times New Roman" w:cs="Times New Roman"/>
          <w:color w:val="000000"/>
          <w:sz w:val="28"/>
          <w:szCs w:val="28"/>
        </w:rPr>
        <w:t>тоды помогают создать у обучающихся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конкретные представления об изучаемых действиях.</w:t>
      </w:r>
      <w:proofErr w:type="gramEnd"/>
    </w:p>
    <w:p w:rsidR="004F063A" w:rsidRPr="001D4F13" w:rsidRDefault="004F063A" w:rsidP="004F06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Практические методы:</w:t>
      </w:r>
    </w:p>
    <w:p w:rsidR="004F063A" w:rsidRPr="001D4F13" w:rsidRDefault="004F063A" w:rsidP="004F06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 </w:t>
      </w:r>
      <w:r w:rsidRPr="001D4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упражнений; игровой; соревновательный; метод круговой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 тренировки. Главным из них является метод </w:t>
      </w:r>
      <w:r w:rsidRPr="001D4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упражнений,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 который предусматривает многократные повторения движений.</w:t>
      </w:r>
    </w:p>
    <w:p w:rsidR="004F063A" w:rsidRPr="001D4F13" w:rsidRDefault="004F063A" w:rsidP="004F06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упражнений осуществляется двумя методами:</w:t>
      </w:r>
    </w:p>
    <w:p w:rsidR="004F063A" w:rsidRPr="001D4F13" w:rsidRDefault="004F063A" w:rsidP="004F063A">
      <w:pPr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целом;</w:t>
      </w:r>
    </w:p>
    <w:p w:rsidR="004F063A" w:rsidRPr="001D4F13" w:rsidRDefault="004F063A" w:rsidP="004F063A">
      <w:pPr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по частям.</w:t>
      </w:r>
    </w:p>
    <w:p w:rsidR="004F063A" w:rsidRPr="001D4F13" w:rsidRDefault="004F063A" w:rsidP="004F06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D4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Игровой и соревновательный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 метод применяются после т</w:t>
      </w:r>
      <w:r w:rsidR="00C16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ого, как у обучающихся 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образовались некоторые навыки игры.</w:t>
      </w:r>
      <w:proofErr w:type="gramEnd"/>
    </w:p>
    <w:p w:rsidR="004F063A" w:rsidRPr="001D4F13" w:rsidRDefault="004F063A" w:rsidP="004F06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 </w:t>
      </w:r>
      <w:r w:rsidRPr="001D4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круговой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 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 </w:t>
      </w:r>
      <w:r w:rsidRPr="001D4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Форма организации детей на занятии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: групповая.</w:t>
      </w:r>
    </w:p>
    <w:p w:rsidR="004F063A" w:rsidRPr="001D4F13" w:rsidRDefault="004F063A" w:rsidP="004F06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Форма проведения занятий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: основная форма учебно-тренировочное занятие, предусмотрено планом открытые занятия, турниры, соревнования.</w:t>
      </w:r>
    </w:p>
    <w:p w:rsidR="004F063A" w:rsidRPr="001D4F13" w:rsidRDefault="004F063A" w:rsidP="004F06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F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типу</w:t>
      </w:r>
      <w:r w:rsidRPr="001D4F13">
        <w:rPr>
          <w:rFonts w:ascii="Times New Roman" w:eastAsia="Times New Roman" w:hAnsi="Times New Roman" w:cs="Times New Roman"/>
          <w:color w:val="000000"/>
          <w:sz w:val="28"/>
          <w:szCs w:val="28"/>
        </w:rPr>
        <w:t> занятия могут быть комбинированными, практическими, контрольными, тренировочными, теоретическими, диагностическими.</w:t>
      </w:r>
    </w:p>
    <w:p w:rsidR="0004358C" w:rsidRDefault="0004358C" w:rsidP="007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58C" w:rsidRPr="00E94BC4" w:rsidRDefault="0004358C" w:rsidP="00066B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4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</w:p>
    <w:p w:rsidR="0004358C" w:rsidRPr="0004358C" w:rsidRDefault="0004358C" w:rsidP="007C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58C" w:rsidRPr="00F33227" w:rsidRDefault="00C1689A" w:rsidP="007C19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обучающийся</w:t>
      </w:r>
      <w:r w:rsidR="0004358C" w:rsidRPr="00F3322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будет знать:</w:t>
      </w:r>
    </w:p>
    <w:p w:rsidR="0004358C" w:rsidRPr="00F33227" w:rsidRDefault="0004358C" w:rsidP="007C19B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возникновение и развитие игры настольный теннис;</w:t>
      </w:r>
    </w:p>
    <w:p w:rsidR="0004358C" w:rsidRPr="00F33227" w:rsidRDefault="0004358C" w:rsidP="007C19B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правила игры в настольный теннис;</w:t>
      </w:r>
    </w:p>
    <w:p w:rsidR="0004358C" w:rsidRPr="00F33227" w:rsidRDefault="00C1689A" w:rsidP="007C19B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правила безопасности</w:t>
      </w:r>
      <w:r w:rsidR="0004358C"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поведения на занятиях и в повседневной жизни;</w:t>
      </w:r>
    </w:p>
    <w:p w:rsidR="0004358C" w:rsidRPr="00F33227" w:rsidRDefault="0004358C" w:rsidP="007C19B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правила проведения соревнований;</w:t>
      </w:r>
    </w:p>
    <w:p w:rsidR="0004358C" w:rsidRPr="00C1689A" w:rsidRDefault="0004358C" w:rsidP="00C1689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технические </w:t>
      </w:r>
      <w:r w:rsidR="00AB4800"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приёмы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настольном теннисе;</w:t>
      </w:r>
    </w:p>
    <w:p w:rsidR="0004358C" w:rsidRPr="00F33227" w:rsidRDefault="0004358C" w:rsidP="007C19B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тактические схемы;</w:t>
      </w:r>
    </w:p>
    <w:p w:rsidR="0004358C" w:rsidRPr="00F33227" w:rsidRDefault="0004358C" w:rsidP="007C19B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специфику разминки для теннисиста;</w:t>
      </w:r>
    </w:p>
    <w:p w:rsidR="0004358C" w:rsidRPr="00F33227" w:rsidRDefault="0004358C" w:rsidP="007C19B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основы судейства в теннисе;</w:t>
      </w:r>
    </w:p>
    <w:p w:rsidR="0004358C" w:rsidRDefault="0004358C" w:rsidP="007C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12D1" w:rsidRPr="00F33227" w:rsidRDefault="008F12D1" w:rsidP="007C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358C" w:rsidRPr="00F33227" w:rsidRDefault="00C1689A" w:rsidP="007C19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обучающийся</w:t>
      </w:r>
      <w:r w:rsidR="0004358C" w:rsidRPr="00F3322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будет уметь:</w:t>
      </w:r>
    </w:p>
    <w:p w:rsidR="0004358C" w:rsidRPr="00F33227" w:rsidRDefault="0004358C" w:rsidP="007C19B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стартовые рывки с места.</w:t>
      </w:r>
    </w:p>
    <w:p w:rsidR="0004358C" w:rsidRPr="00F33227" w:rsidRDefault="0004358C" w:rsidP="007C19B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повторные рывки на максимальной скорости на отрезках до 15 м.</w:t>
      </w:r>
    </w:p>
    <w:p w:rsidR="0004358C" w:rsidRPr="00F33227" w:rsidRDefault="0004358C" w:rsidP="007C19B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бег со сменой направления по зрительному сигналу.</w:t>
      </w:r>
    </w:p>
    <w:p w:rsidR="0004358C" w:rsidRPr="00F33227" w:rsidRDefault="0004358C" w:rsidP="007C19B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ускоряться из различных исходных положений;</w:t>
      </w:r>
    </w:p>
    <w:p w:rsidR="0004358C" w:rsidRPr="00F33227" w:rsidRDefault="0004358C" w:rsidP="007C19B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набивать мяч тыльной и ладонной стороной ракетки.</w:t>
      </w:r>
    </w:p>
    <w:p w:rsidR="0004358C" w:rsidRPr="00F33227" w:rsidRDefault="0004358C" w:rsidP="007C19B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подавать мяч «накатом»;</w:t>
      </w:r>
    </w:p>
    <w:p w:rsidR="0004358C" w:rsidRPr="00C1689A" w:rsidRDefault="0004358C" w:rsidP="00C1689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подавать мяч «подрезкой»;</w:t>
      </w:r>
    </w:p>
    <w:p w:rsidR="0004358C" w:rsidRPr="00F33227" w:rsidRDefault="0004358C" w:rsidP="007C19B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- удары «накатом» слева направо и справа налево;</w:t>
      </w:r>
    </w:p>
    <w:p w:rsidR="0004358C" w:rsidRPr="00F33227" w:rsidRDefault="0004358C" w:rsidP="007C19B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применять </w:t>
      </w:r>
      <w:r w:rsidR="00200F53"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приёмы</w:t>
      </w:r>
      <w:r w:rsidRPr="00F33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«срезка» в игре.</w:t>
      </w:r>
    </w:p>
    <w:p w:rsidR="0004358C" w:rsidRPr="0004358C" w:rsidRDefault="0004358C" w:rsidP="007C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45F" w:rsidRPr="00E94BC4" w:rsidRDefault="0004358C" w:rsidP="00E94B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программы</w:t>
      </w:r>
    </w:p>
    <w:p w:rsidR="00462533" w:rsidRPr="004F063A" w:rsidRDefault="00462533" w:rsidP="008F1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Знания о физической культуре</w:t>
      </w:r>
    </w:p>
    <w:p w:rsidR="00792276" w:rsidRPr="004F063A" w:rsidRDefault="00462533" w:rsidP="008F1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Физическая культура в современном обществе. История развития настольного тенниса, и его роль в современном обществе. Оборудование и спортинвентарь для настольного тенниса. </w:t>
      </w:r>
      <w:r w:rsidR="004A2EC6" w:rsidRPr="004F063A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техники безопасности на занятиях настольного тенниса. </w:t>
      </w:r>
      <w:r w:rsidR="004A2EC6" w:rsidRPr="004F063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соревнований по настольному теннису.</w:t>
      </w:r>
    </w:p>
    <w:p w:rsidR="009A3C0A" w:rsidRPr="008F12D1" w:rsidRDefault="004A2EC6" w:rsidP="008F12D1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0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Общая физическая подготовка.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  <w:t>Общая физическая подготовка являе</w:t>
      </w:r>
      <w:r w:rsidR="00580CA2" w:rsidRPr="004F063A">
        <w:rPr>
          <w:rFonts w:ascii="Times New Roman" w:hAnsi="Times New Roman" w:cs="Times New Roman"/>
          <w:color w:val="000000"/>
          <w:sz w:val="28"/>
          <w:szCs w:val="28"/>
        </w:rPr>
        <w:t xml:space="preserve">тся основой развития физических 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t>качеств, способностей, двигательных навыко</w:t>
      </w:r>
      <w:r w:rsidR="00580CA2" w:rsidRPr="004F063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t xml:space="preserve">. Поэтому большое внимание </w:t>
      </w:r>
      <w:r w:rsidR="00580CA2" w:rsidRPr="004F063A">
        <w:rPr>
          <w:rFonts w:ascii="Times New Roman" w:hAnsi="Times New Roman" w:cs="Times New Roman"/>
          <w:color w:val="000000"/>
          <w:sz w:val="28"/>
          <w:szCs w:val="28"/>
        </w:rPr>
        <w:t xml:space="preserve">на занятиях настольного тенниса 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t>будет уделяться развитию</w:t>
      </w:r>
      <w:r w:rsidR="00580CA2" w:rsidRPr="004F063A">
        <w:rPr>
          <w:rFonts w:ascii="Times New Roman" w:hAnsi="Times New Roman" w:cs="Times New Roman"/>
          <w:color w:val="000000"/>
          <w:sz w:val="28"/>
          <w:szCs w:val="28"/>
        </w:rPr>
        <w:t xml:space="preserve"> двигательных качеств игроков и 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t>совершенствованию: силы, быстроты, выносливости, ловко</w:t>
      </w:r>
      <w:r w:rsidR="00580CA2" w:rsidRPr="004F063A">
        <w:rPr>
          <w:rFonts w:ascii="Times New Roman" w:hAnsi="Times New Roman" w:cs="Times New Roman"/>
          <w:color w:val="000000"/>
          <w:sz w:val="28"/>
          <w:szCs w:val="28"/>
        </w:rPr>
        <w:t xml:space="preserve">сти и 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t>координации движений.</w:t>
      </w:r>
    </w:p>
    <w:p w:rsidR="00580CA2" w:rsidRPr="008F12D1" w:rsidRDefault="00580CA2" w:rsidP="008F12D1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0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Специальная подготовка.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  <w:t>Специальная подготовка занимает очень важное место в тренировке теннисистов, поэтому будет уделяться большое внимание упражнениям, которые способствуют формированию общей культуры движений, подготавливают организм к физической деятельности, развивают определённые двигательные качества.</w:t>
      </w:r>
    </w:p>
    <w:p w:rsidR="00792276" w:rsidRPr="004F063A" w:rsidRDefault="00580CA2" w:rsidP="008F12D1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0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Технические </w:t>
      </w:r>
      <w:r w:rsidR="00180CD7" w:rsidRPr="004F0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приёмы</w:t>
      </w:r>
      <w:r w:rsidRPr="004F0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игры.</w:t>
      </w:r>
    </w:p>
    <w:p w:rsidR="008F12D1" w:rsidRDefault="00580CA2" w:rsidP="008F12D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063A">
        <w:rPr>
          <w:rFonts w:ascii="Times New Roman" w:hAnsi="Times New Roman" w:cs="Times New Roman"/>
          <w:color w:val="000000"/>
          <w:sz w:val="28"/>
          <w:szCs w:val="28"/>
        </w:rPr>
        <w:t xml:space="preserve">В этом разделе представлен материал, способствующий обучению </w:t>
      </w:r>
      <w:r w:rsidR="00792276" w:rsidRPr="004F063A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техническим и 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t xml:space="preserve">тактическим </w:t>
      </w:r>
      <w:r w:rsidR="00792276" w:rsidRPr="004F063A">
        <w:rPr>
          <w:rFonts w:ascii="Times New Roman" w:hAnsi="Times New Roman" w:cs="Times New Roman"/>
          <w:color w:val="000000"/>
          <w:sz w:val="28"/>
          <w:szCs w:val="28"/>
        </w:rPr>
        <w:t>приёмам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t xml:space="preserve"> игры</w:t>
      </w:r>
    </w:p>
    <w:p w:rsidR="00580CA2" w:rsidRPr="004F063A" w:rsidRDefault="00580CA2" w:rsidP="008F12D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0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Овладение техникой передвижений и стоек: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  <w:t>1. Стойка игрока.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  <w:t>2. Передвижение шагами, выпадами, прыжками.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</w:t>
      </w:r>
      <w:proofErr w:type="gramStart"/>
      <w:r w:rsidRPr="004F063A">
        <w:rPr>
          <w:rFonts w:ascii="Times New Roman" w:hAnsi="Times New Roman" w:cs="Times New Roman"/>
          <w:color w:val="000000"/>
          <w:sz w:val="28"/>
          <w:szCs w:val="28"/>
        </w:rPr>
        <w:t>Исходная</w:t>
      </w:r>
      <w:proofErr w:type="gramEnd"/>
      <w:r w:rsidRPr="004F063A">
        <w:rPr>
          <w:rFonts w:ascii="Times New Roman" w:hAnsi="Times New Roman" w:cs="Times New Roman"/>
          <w:color w:val="000000"/>
          <w:sz w:val="28"/>
          <w:szCs w:val="28"/>
        </w:rPr>
        <w:t xml:space="preserve"> при подаче стойки теннисиста, основные положения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 подготовке и выполнении основных </w:t>
      </w:r>
      <w:r w:rsidR="00792276" w:rsidRPr="004F063A">
        <w:rPr>
          <w:rFonts w:ascii="Times New Roman" w:hAnsi="Times New Roman" w:cs="Times New Roman"/>
          <w:color w:val="000000"/>
          <w:sz w:val="28"/>
          <w:szCs w:val="28"/>
        </w:rPr>
        <w:t>приёмов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t xml:space="preserve"> игры.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  <w:t>4. Техника перемещений близко у стола и в средней зоне.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  <w:t>5. Перемещения игрока при сочетании ударов справа и слева.</w:t>
      </w:r>
    </w:p>
    <w:p w:rsidR="00792276" w:rsidRPr="006F0375" w:rsidRDefault="00580CA2" w:rsidP="008F12D1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8F6AE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Овладение техникой держания ракетки:</w:t>
      </w:r>
      <w:r w:rsidRPr="008F6AEE">
        <w:rPr>
          <w:rFonts w:ascii="Times New Roman" w:hAnsi="Times New Roman" w:cs="Times New Roman"/>
          <w:color w:val="000000"/>
          <w:sz w:val="28"/>
          <w:szCs w:val="28"/>
        </w:rPr>
        <w:br/>
        <w:t>1. Способы держания ракетки.</w:t>
      </w:r>
      <w:r w:rsidRPr="008F6AEE">
        <w:rPr>
          <w:rFonts w:ascii="Times New Roman" w:hAnsi="Times New Roman" w:cs="Times New Roman"/>
          <w:color w:val="000000"/>
          <w:sz w:val="28"/>
          <w:szCs w:val="28"/>
        </w:rPr>
        <w:br/>
        <w:t>2. Правильная хватка ракетки и способы игры.</w:t>
      </w:r>
      <w:r w:rsidRPr="008F6AEE">
        <w:rPr>
          <w:rFonts w:ascii="Times New Roman" w:hAnsi="Times New Roman" w:cs="Times New Roman"/>
          <w:color w:val="000000"/>
          <w:sz w:val="28"/>
          <w:szCs w:val="28"/>
        </w:rPr>
        <w:br/>
        <w:t>3. Жонглирование мячом.</w:t>
      </w:r>
      <w:r w:rsidRPr="008F6AEE">
        <w:rPr>
          <w:rFonts w:ascii="Times New Roman" w:hAnsi="Times New Roman" w:cs="Times New Roman"/>
          <w:sz w:val="28"/>
          <w:szCs w:val="28"/>
        </w:rPr>
        <w:br/>
      </w:r>
      <w:r w:rsidRPr="006F0375">
        <w:rPr>
          <w:rFonts w:ascii="Times New Roman" w:hAnsi="Times New Roman" w:cs="Times New Roman"/>
          <w:b/>
          <w:bCs/>
          <w:sz w:val="28"/>
          <w:szCs w:val="28"/>
        </w:rPr>
        <w:t>Овладение техникой ударов и подач:</w:t>
      </w:r>
      <w:r w:rsidRPr="006F0375">
        <w:rPr>
          <w:rFonts w:ascii="Times New Roman" w:hAnsi="Times New Roman" w:cs="Times New Roman"/>
          <w:sz w:val="28"/>
          <w:szCs w:val="28"/>
        </w:rPr>
        <w:br/>
        <w:t>1. Структура движения при ударе: замах, ускорение, удар и</w:t>
      </w:r>
      <w:r w:rsidRPr="006F0375">
        <w:rPr>
          <w:rFonts w:ascii="Times New Roman" w:hAnsi="Times New Roman" w:cs="Times New Roman"/>
          <w:sz w:val="28"/>
          <w:szCs w:val="28"/>
        </w:rPr>
        <w:br/>
        <w:t xml:space="preserve">завершение игрового </w:t>
      </w:r>
      <w:proofErr w:type="gramStart"/>
      <w:r w:rsidRPr="006F0375">
        <w:rPr>
          <w:rFonts w:ascii="Times New Roman" w:hAnsi="Times New Roman" w:cs="Times New Roman"/>
          <w:sz w:val="28"/>
          <w:szCs w:val="28"/>
        </w:rPr>
        <w:t>движения</w:t>
      </w:r>
      <w:proofErr w:type="gramEnd"/>
      <w:r w:rsidRPr="006F0375">
        <w:rPr>
          <w:rFonts w:ascii="Times New Roman" w:hAnsi="Times New Roman" w:cs="Times New Roman"/>
          <w:sz w:val="28"/>
          <w:szCs w:val="28"/>
        </w:rPr>
        <w:t xml:space="preserve"> и возвращение в исходное положение.</w:t>
      </w:r>
      <w:r w:rsidRPr="006F0375">
        <w:rPr>
          <w:rFonts w:ascii="Times New Roman" w:hAnsi="Times New Roman" w:cs="Times New Roman"/>
          <w:sz w:val="28"/>
          <w:szCs w:val="28"/>
        </w:rPr>
        <w:br/>
        <w:t>2. Базовая техника удара: атакующий удар справа-слева, подставка,</w:t>
      </w:r>
      <w:r w:rsidRPr="006F0375">
        <w:rPr>
          <w:rFonts w:ascii="Times New Roman" w:hAnsi="Times New Roman" w:cs="Times New Roman"/>
          <w:sz w:val="28"/>
          <w:szCs w:val="28"/>
        </w:rPr>
        <w:br/>
        <w:t>срезка, накат, подрезка, вращение.</w:t>
      </w:r>
      <w:r w:rsidRPr="006F0375">
        <w:rPr>
          <w:rFonts w:ascii="Times New Roman" w:hAnsi="Times New Roman" w:cs="Times New Roman"/>
          <w:sz w:val="28"/>
          <w:szCs w:val="28"/>
        </w:rPr>
        <w:br/>
        <w:t>3. Тренировка ударов у тренировочной стенки.</w:t>
      </w:r>
      <w:r w:rsidRPr="006F0375">
        <w:rPr>
          <w:rFonts w:ascii="Times New Roman" w:hAnsi="Times New Roman" w:cs="Times New Roman"/>
          <w:sz w:val="28"/>
          <w:szCs w:val="28"/>
        </w:rPr>
        <w:br/>
        <w:t>4. Сочетание ударов.</w:t>
      </w:r>
      <w:r w:rsidRPr="006F0375">
        <w:rPr>
          <w:rFonts w:ascii="Times New Roman" w:hAnsi="Times New Roman" w:cs="Times New Roman"/>
          <w:sz w:val="28"/>
          <w:szCs w:val="28"/>
        </w:rPr>
        <w:br/>
        <w:t>5. Тренировка упражнений с мячом и ракеткой на количество</w:t>
      </w:r>
      <w:r w:rsidRPr="006F0375">
        <w:rPr>
          <w:rFonts w:ascii="Times New Roman" w:hAnsi="Times New Roman" w:cs="Times New Roman"/>
          <w:sz w:val="28"/>
          <w:szCs w:val="28"/>
        </w:rPr>
        <w:br/>
        <w:t xml:space="preserve">повторений в одной серии. </w:t>
      </w:r>
    </w:p>
    <w:p w:rsidR="006260D0" w:rsidRPr="006F0375" w:rsidRDefault="00580CA2" w:rsidP="006F0375">
      <w:pPr>
        <w:pStyle w:val="a5"/>
        <w:rPr>
          <w:rFonts w:ascii="Times New Roman" w:hAnsi="Times New Roman" w:cs="Times New Roman"/>
          <w:sz w:val="28"/>
          <w:szCs w:val="28"/>
        </w:rPr>
      </w:pPr>
      <w:r w:rsidRPr="006F0375">
        <w:rPr>
          <w:rFonts w:ascii="Times New Roman" w:hAnsi="Times New Roman" w:cs="Times New Roman"/>
          <w:sz w:val="28"/>
          <w:szCs w:val="28"/>
        </w:rPr>
        <w:t>6. Имитация пер</w:t>
      </w:r>
      <w:r w:rsidR="00792276" w:rsidRPr="006F0375">
        <w:rPr>
          <w:rFonts w:ascii="Times New Roman" w:hAnsi="Times New Roman" w:cs="Times New Roman"/>
          <w:sz w:val="28"/>
          <w:szCs w:val="28"/>
        </w:rPr>
        <w:t>емещений с выполнением ударов.</w:t>
      </w:r>
      <w:r w:rsidR="00792276" w:rsidRPr="006F0375">
        <w:rPr>
          <w:rFonts w:ascii="Times New Roman" w:hAnsi="Times New Roman" w:cs="Times New Roman"/>
          <w:sz w:val="28"/>
          <w:szCs w:val="28"/>
        </w:rPr>
        <w:br/>
        <w:t>7</w:t>
      </w:r>
      <w:r w:rsidRPr="006F0375">
        <w:rPr>
          <w:rFonts w:ascii="Times New Roman" w:hAnsi="Times New Roman" w:cs="Times New Roman"/>
          <w:sz w:val="28"/>
          <w:szCs w:val="28"/>
        </w:rPr>
        <w:t>. Подачи: срезкой, накатом, «топорик», «веером», с боковым вращением.</w:t>
      </w:r>
    </w:p>
    <w:p w:rsidR="008F12D1" w:rsidRPr="008F12D1" w:rsidRDefault="00580CA2" w:rsidP="008F12D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0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Тактика игры.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Изучается тактика игры с разными противниками. Тактика выполнения и </w:t>
      </w:r>
      <w:r w:rsidR="008255F5" w:rsidRPr="004F063A">
        <w:rPr>
          <w:rFonts w:ascii="Times New Roman" w:hAnsi="Times New Roman" w:cs="Times New Roman"/>
          <w:color w:val="000000"/>
          <w:sz w:val="28"/>
          <w:szCs w:val="28"/>
        </w:rPr>
        <w:t>приёма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t xml:space="preserve"> подачи, а также комбинации подач.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0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Тактическая подготовка.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  <w:t>1. Выбор стиля игры.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  <w:t>2. Выбор тактических комбинаций.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  <w:t>3. Тренировка тактического мышления игрока и способность оценивать обстановку.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  <w:t>4. Свободная игра на столе.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  <w:t>5. Игра на счет из одной, трех партий.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  <w:t>6. Тактика игры с разными противниками.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  <w:t>7. Основные тактические варианты игры.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  <w:t>8. Участие в соревнованиях по выполнению наибольшего количества ударов в серии.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0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Стратегия проведения игры.</w:t>
      </w:r>
      <w:r w:rsidRPr="004F063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этом разделе рассматриваются комбинации нападающей игры и защитного плана, также рассматривается </w:t>
      </w:r>
      <w:r w:rsidR="008F12D1">
        <w:rPr>
          <w:rFonts w:ascii="Times New Roman" w:hAnsi="Times New Roman" w:cs="Times New Roman"/>
          <w:color w:val="000000"/>
          <w:sz w:val="28"/>
          <w:szCs w:val="28"/>
        </w:rPr>
        <w:t>методика судейства соревнований.</w:t>
      </w:r>
    </w:p>
    <w:p w:rsidR="00462533" w:rsidRPr="008F12D1" w:rsidRDefault="009A3C0A" w:rsidP="008F12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1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Учебный план</w:t>
      </w:r>
      <w:r w:rsidR="008F1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2025 – 2026 учебный год </w:t>
      </w:r>
    </w:p>
    <w:tbl>
      <w:tblPr>
        <w:tblW w:w="94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5271"/>
        <w:gridCol w:w="3391"/>
      </w:tblGrid>
      <w:tr w:rsidR="00462533" w:rsidRPr="004F063A" w:rsidTr="00AB4800">
        <w:trPr>
          <w:trHeight w:val="449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533" w:rsidRPr="004F063A" w:rsidRDefault="00462533" w:rsidP="008F1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4F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4F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533" w:rsidRPr="004F063A" w:rsidRDefault="00462533" w:rsidP="008F1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Виды программного материала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533" w:rsidRPr="004F063A" w:rsidRDefault="00462533" w:rsidP="008F1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  <w:p w:rsidR="00462533" w:rsidRPr="004F063A" w:rsidRDefault="00462533" w:rsidP="008F1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(уроков)</w:t>
            </w:r>
          </w:p>
        </w:tc>
      </w:tr>
      <w:tr w:rsidR="00462533" w:rsidRPr="004F063A" w:rsidTr="00AB4800">
        <w:trPr>
          <w:trHeight w:val="231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533" w:rsidRPr="004F063A" w:rsidRDefault="00462533" w:rsidP="008F1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33" w:rsidRPr="004F063A" w:rsidRDefault="00462533" w:rsidP="008F12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701" w:rsidRPr="004F063A" w:rsidRDefault="00180CD7" w:rsidP="008F1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62533" w:rsidRPr="004F063A" w:rsidTr="00AB4800">
        <w:trPr>
          <w:trHeight w:val="217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533" w:rsidRPr="004F063A" w:rsidRDefault="00462533" w:rsidP="008F1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33" w:rsidRPr="004F063A" w:rsidRDefault="00462533" w:rsidP="008F12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Общефизическая подготовка</w:t>
            </w:r>
            <w:r w:rsidR="00180CD7" w:rsidRPr="004F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Специальная физическая подготовка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533" w:rsidRPr="004F063A" w:rsidRDefault="00567701" w:rsidP="008F1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462533" w:rsidRPr="004F063A" w:rsidTr="008F12D1">
        <w:trPr>
          <w:trHeight w:val="435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533" w:rsidRPr="004F063A" w:rsidRDefault="00462533" w:rsidP="008F1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33" w:rsidRPr="004F063A" w:rsidRDefault="00180CD7" w:rsidP="008F12D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06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Технические приёмы игры.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533" w:rsidRPr="004F063A" w:rsidRDefault="00567701" w:rsidP="008F1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62533" w:rsidRPr="004F063A" w:rsidTr="00AB4800">
        <w:trPr>
          <w:trHeight w:val="231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533" w:rsidRPr="004F063A" w:rsidRDefault="00462533" w:rsidP="008F1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33" w:rsidRPr="004F063A" w:rsidRDefault="00180CD7" w:rsidP="008F12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Тактическая подготовка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701" w:rsidRPr="004F063A" w:rsidRDefault="00567701" w:rsidP="008F1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462533" w:rsidRPr="004F063A" w:rsidTr="00AB4800">
        <w:trPr>
          <w:trHeight w:val="217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533" w:rsidRPr="004F063A" w:rsidRDefault="00462533" w:rsidP="008F1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33" w:rsidRPr="004F063A" w:rsidRDefault="00180CD7" w:rsidP="008F12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Стратегия проведения игры.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701" w:rsidRPr="004F063A" w:rsidRDefault="00567701" w:rsidP="008F1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62533" w:rsidRPr="004F063A" w:rsidTr="00AB4800">
        <w:trPr>
          <w:trHeight w:val="231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533" w:rsidRPr="004F063A" w:rsidRDefault="00462533" w:rsidP="008F1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33" w:rsidRPr="004F063A" w:rsidRDefault="00462533" w:rsidP="008F12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тактическим действиям и двухсторонняя игра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533" w:rsidRPr="004F063A" w:rsidRDefault="00567701" w:rsidP="008F1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462533" w:rsidRPr="004F063A" w:rsidTr="00AB4800">
        <w:trPr>
          <w:trHeight w:val="231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533" w:rsidRPr="004F063A" w:rsidRDefault="00462533" w:rsidP="008F1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33" w:rsidRPr="004F063A" w:rsidRDefault="00462533" w:rsidP="008F12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533" w:rsidRPr="004F063A" w:rsidRDefault="007C19B0" w:rsidP="008F12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</w:tbl>
    <w:p w:rsidR="00EF2C82" w:rsidRDefault="00EF2C82" w:rsidP="008F12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7D9" w:rsidRPr="003307D9" w:rsidRDefault="00066BE7" w:rsidP="0033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07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Формы </w:t>
      </w:r>
      <w:r w:rsidR="00580CA2" w:rsidRPr="003307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контроля и оценочные материалы</w:t>
      </w:r>
    </w:p>
    <w:p w:rsidR="003307D9" w:rsidRPr="003307D9" w:rsidRDefault="003307D9" w:rsidP="008F12D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07D9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Инструктаж ТБ во время участия в соревнования по настольному теннису. Правила поведения на соревнованиях в качестве участника, зрителя. Режим и питание перед стартами. Спортивная форма. Схема турниров по настольному теннису. Личные и командные первенства. Анализ собственного спортивного результата, анализ результата члена команды.</w:t>
      </w:r>
    </w:p>
    <w:p w:rsidR="003307D9" w:rsidRPr="003307D9" w:rsidRDefault="003307D9" w:rsidP="008F12D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07D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Контрольные игры. Технический план игры игроков и команды и задания отдельным игрокам. Характеристика игроков противника. Общая оценка игры и действий отдельных игроков. Участие в соревнованиях. Организация и проведение соревнований. Матчевые встречи. Разбор проведенных игр. Устранение ошибок. Соревнования по подвижным играм с элементами техники настольного тенниса.</w:t>
      </w:r>
    </w:p>
    <w:p w:rsidR="003307D9" w:rsidRDefault="003307D9" w:rsidP="00180CD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180CD7" w:rsidRPr="000452E2" w:rsidRDefault="00580CA2" w:rsidP="000452E2">
      <w:pPr>
        <w:pStyle w:val="a5"/>
        <w:rPr>
          <w:rFonts w:ascii="Times New Roman" w:hAnsi="Times New Roman" w:cs="Times New Roman"/>
          <w:sz w:val="28"/>
          <w:szCs w:val="28"/>
        </w:rPr>
      </w:pPr>
      <w:r w:rsidRPr="000452E2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программы.</w:t>
      </w:r>
      <w:r w:rsidRPr="000452E2">
        <w:rPr>
          <w:rFonts w:ascii="Times New Roman" w:hAnsi="Times New Roman" w:cs="Times New Roman"/>
          <w:sz w:val="28"/>
          <w:szCs w:val="28"/>
        </w:rPr>
        <w:br/>
        <w:t>В результате освоения програ</w:t>
      </w:r>
      <w:r w:rsidR="00C1689A">
        <w:rPr>
          <w:rFonts w:ascii="Times New Roman" w:hAnsi="Times New Roman" w:cs="Times New Roman"/>
          <w:sz w:val="28"/>
          <w:szCs w:val="28"/>
        </w:rPr>
        <w:t>ммы обучения теннисной игре обучающиеся</w:t>
      </w:r>
      <w:r w:rsidRPr="000452E2">
        <w:rPr>
          <w:rFonts w:ascii="Times New Roman" w:hAnsi="Times New Roman" w:cs="Times New Roman"/>
          <w:sz w:val="28"/>
          <w:szCs w:val="28"/>
        </w:rPr>
        <w:t xml:space="preserve"> приобретают следующие знания, практические умения и навыки:</w:t>
      </w:r>
    </w:p>
    <w:p w:rsidR="00180CD7" w:rsidRPr="000452E2" w:rsidRDefault="00180CD7" w:rsidP="000452E2">
      <w:pPr>
        <w:pStyle w:val="a5"/>
        <w:rPr>
          <w:rFonts w:ascii="Times New Roman" w:hAnsi="Times New Roman" w:cs="Times New Roman"/>
          <w:sz w:val="28"/>
          <w:szCs w:val="28"/>
        </w:rPr>
      </w:pPr>
      <w:r w:rsidRPr="000452E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80CD7" w:rsidRPr="000452E2" w:rsidRDefault="003307D9" w:rsidP="000452E2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0452E2">
        <w:rPr>
          <w:rFonts w:ascii="Times New Roman" w:hAnsi="Times New Roman" w:cs="Times New Roman"/>
          <w:sz w:val="28"/>
          <w:szCs w:val="28"/>
        </w:rPr>
        <w:t xml:space="preserve">умеют </w:t>
      </w:r>
      <w:r w:rsidR="00180CD7" w:rsidRPr="000452E2">
        <w:rPr>
          <w:rFonts w:ascii="Times New Roman" w:hAnsi="Times New Roman" w:cs="Times New Roman"/>
          <w:sz w:val="28"/>
          <w:szCs w:val="28"/>
        </w:rPr>
        <w:t xml:space="preserve"> обращаться с ракеткой</w:t>
      </w:r>
      <w:r w:rsidR="00C1689A">
        <w:rPr>
          <w:rFonts w:ascii="Times New Roman" w:hAnsi="Times New Roman" w:cs="Times New Roman"/>
          <w:sz w:val="28"/>
          <w:szCs w:val="28"/>
        </w:rPr>
        <w:t>, пользуясь несколькими хватами</w:t>
      </w:r>
      <w:r w:rsidR="00180CD7" w:rsidRPr="000452E2">
        <w:rPr>
          <w:rFonts w:ascii="Times New Roman" w:hAnsi="Times New Roman" w:cs="Times New Roman"/>
          <w:sz w:val="28"/>
          <w:szCs w:val="28"/>
        </w:rPr>
        <w:t>;</w:t>
      </w:r>
    </w:p>
    <w:p w:rsidR="00180CD7" w:rsidRPr="000452E2" w:rsidRDefault="00151227" w:rsidP="000452E2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0452E2">
        <w:rPr>
          <w:rFonts w:ascii="Times New Roman" w:hAnsi="Times New Roman" w:cs="Times New Roman"/>
          <w:sz w:val="28"/>
          <w:szCs w:val="28"/>
        </w:rPr>
        <w:t>узнают и умеют выполнять вс</w:t>
      </w:r>
      <w:r w:rsidR="00180CD7" w:rsidRPr="000452E2">
        <w:rPr>
          <w:rFonts w:ascii="Times New Roman" w:hAnsi="Times New Roman" w:cs="Times New Roman"/>
          <w:sz w:val="28"/>
          <w:szCs w:val="28"/>
        </w:rPr>
        <w:t xml:space="preserve">е нормативы по общей физической </w:t>
      </w:r>
      <w:r w:rsidRPr="000452E2">
        <w:rPr>
          <w:rFonts w:ascii="Times New Roman" w:hAnsi="Times New Roman" w:cs="Times New Roman"/>
          <w:sz w:val="28"/>
          <w:szCs w:val="28"/>
        </w:rPr>
        <w:t>подготовке;</w:t>
      </w:r>
    </w:p>
    <w:p w:rsidR="00180CD7" w:rsidRPr="000452E2" w:rsidRDefault="00180CD7" w:rsidP="000452E2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0452E2">
        <w:rPr>
          <w:rFonts w:ascii="Times New Roman" w:hAnsi="Times New Roman" w:cs="Times New Roman"/>
          <w:sz w:val="28"/>
          <w:szCs w:val="28"/>
        </w:rPr>
        <w:t>умеют играть с партнером через сетку и использовать в игре все изученные приемы;</w:t>
      </w:r>
    </w:p>
    <w:p w:rsidR="00180CD7" w:rsidRPr="000452E2" w:rsidRDefault="00151227" w:rsidP="000452E2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0452E2">
        <w:rPr>
          <w:rFonts w:ascii="Times New Roman" w:hAnsi="Times New Roman" w:cs="Times New Roman"/>
          <w:sz w:val="28"/>
          <w:szCs w:val="28"/>
        </w:rPr>
        <w:t>знают историю спорта вообще и тенниса в частности;</w:t>
      </w:r>
    </w:p>
    <w:p w:rsidR="000452E2" w:rsidRPr="000452E2" w:rsidRDefault="00151227" w:rsidP="000452E2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0452E2">
        <w:rPr>
          <w:rFonts w:ascii="Times New Roman" w:hAnsi="Times New Roman" w:cs="Times New Roman"/>
          <w:sz w:val="28"/>
          <w:szCs w:val="28"/>
        </w:rPr>
        <w:t xml:space="preserve">умеют играть на счет и судить соревнования по теннису; </w:t>
      </w:r>
    </w:p>
    <w:p w:rsidR="000452E2" w:rsidRPr="000452E2" w:rsidRDefault="00151227" w:rsidP="000452E2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0452E2">
        <w:rPr>
          <w:rFonts w:ascii="Times New Roman" w:hAnsi="Times New Roman" w:cs="Times New Roman"/>
          <w:sz w:val="28"/>
          <w:szCs w:val="28"/>
        </w:rPr>
        <w:t>могут участвовать в районных и областных соревнованиях.</w:t>
      </w:r>
    </w:p>
    <w:p w:rsidR="000452E2" w:rsidRPr="000452E2" w:rsidRDefault="00151227" w:rsidP="000452E2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0452E2">
        <w:rPr>
          <w:rFonts w:ascii="Times New Roman" w:hAnsi="Times New Roman" w:cs="Times New Roman"/>
          <w:sz w:val="28"/>
          <w:szCs w:val="28"/>
        </w:rPr>
        <w:t>Основными результатами выполнения программы являются:</w:t>
      </w:r>
    </w:p>
    <w:p w:rsidR="000452E2" w:rsidRPr="000452E2" w:rsidRDefault="00C1689A" w:rsidP="000452E2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здоровья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51227" w:rsidRPr="000452E2">
        <w:rPr>
          <w:rFonts w:ascii="Times New Roman" w:hAnsi="Times New Roman" w:cs="Times New Roman"/>
          <w:sz w:val="28"/>
          <w:szCs w:val="28"/>
        </w:rPr>
        <w:t>;</w:t>
      </w:r>
    </w:p>
    <w:p w:rsidR="000452E2" w:rsidRPr="000452E2" w:rsidRDefault="00180CD7" w:rsidP="000452E2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0452E2">
        <w:rPr>
          <w:rFonts w:ascii="Times New Roman" w:hAnsi="Times New Roman" w:cs="Times New Roman"/>
          <w:sz w:val="28"/>
          <w:szCs w:val="28"/>
        </w:rPr>
        <w:t xml:space="preserve">рост физических и спортивных </w:t>
      </w:r>
      <w:r w:rsidR="00151227" w:rsidRPr="000452E2">
        <w:rPr>
          <w:rFonts w:ascii="Times New Roman" w:hAnsi="Times New Roman" w:cs="Times New Roman"/>
          <w:sz w:val="28"/>
          <w:szCs w:val="28"/>
        </w:rPr>
        <w:t>по</w:t>
      </w:r>
      <w:r w:rsidR="006F0375">
        <w:rPr>
          <w:rFonts w:ascii="Times New Roman" w:hAnsi="Times New Roman" w:cs="Times New Roman"/>
          <w:sz w:val="28"/>
          <w:szCs w:val="28"/>
        </w:rPr>
        <w:t>казателей у каждого обучающегося</w:t>
      </w:r>
      <w:r w:rsidRPr="000452E2">
        <w:rPr>
          <w:rFonts w:ascii="Times New Roman" w:hAnsi="Times New Roman" w:cs="Times New Roman"/>
          <w:sz w:val="28"/>
          <w:szCs w:val="28"/>
        </w:rPr>
        <w:t xml:space="preserve"> в течение одного этапа занятий </w:t>
      </w:r>
      <w:r w:rsidR="00151227" w:rsidRPr="000452E2">
        <w:rPr>
          <w:rFonts w:ascii="Times New Roman" w:hAnsi="Times New Roman" w:cs="Times New Roman"/>
          <w:sz w:val="28"/>
          <w:szCs w:val="28"/>
        </w:rPr>
        <w:t>(учебный год);</w:t>
      </w:r>
    </w:p>
    <w:p w:rsidR="000452E2" w:rsidRPr="000452E2" w:rsidRDefault="00151227" w:rsidP="000452E2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0452E2">
        <w:rPr>
          <w:rFonts w:ascii="Times New Roman" w:hAnsi="Times New Roman" w:cs="Times New Roman"/>
          <w:sz w:val="28"/>
          <w:szCs w:val="28"/>
        </w:rPr>
        <w:t>проявление устойчивого интереса к занятиям спортом и физической культурой;</w:t>
      </w:r>
    </w:p>
    <w:p w:rsidR="000452E2" w:rsidRPr="000452E2" w:rsidRDefault="00151227" w:rsidP="000452E2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0452E2">
        <w:rPr>
          <w:rFonts w:ascii="Times New Roman" w:hAnsi="Times New Roman" w:cs="Times New Roman"/>
          <w:sz w:val="28"/>
          <w:szCs w:val="28"/>
        </w:rPr>
        <w:t xml:space="preserve">навыки самостоятельных занятий; </w:t>
      </w:r>
    </w:p>
    <w:p w:rsidR="000452E2" w:rsidRPr="000452E2" w:rsidRDefault="00151227" w:rsidP="000452E2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0452E2">
        <w:rPr>
          <w:rFonts w:ascii="Times New Roman" w:hAnsi="Times New Roman" w:cs="Times New Roman"/>
          <w:sz w:val="28"/>
          <w:szCs w:val="28"/>
        </w:rPr>
        <w:t xml:space="preserve">воспитание культуры здорового образа жизни; </w:t>
      </w:r>
    </w:p>
    <w:p w:rsidR="00580CA2" w:rsidRPr="000452E2" w:rsidRDefault="00151227" w:rsidP="000452E2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0452E2">
        <w:rPr>
          <w:rFonts w:ascii="Times New Roman" w:hAnsi="Times New Roman" w:cs="Times New Roman"/>
          <w:sz w:val="28"/>
          <w:szCs w:val="28"/>
        </w:rPr>
        <w:t>воспитание волевых и нравственных</w:t>
      </w:r>
      <w:r w:rsidR="00180CD7" w:rsidRPr="000452E2">
        <w:rPr>
          <w:rFonts w:ascii="Times New Roman" w:hAnsi="Times New Roman" w:cs="Times New Roman"/>
          <w:sz w:val="28"/>
          <w:szCs w:val="28"/>
        </w:rPr>
        <w:t xml:space="preserve"> качеств личности.</w:t>
      </w:r>
    </w:p>
    <w:p w:rsidR="002653D7" w:rsidRDefault="002653D7" w:rsidP="00180CD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F12D1" w:rsidRDefault="008F12D1" w:rsidP="00180CD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F12D1" w:rsidRDefault="008F12D1" w:rsidP="00180CD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F12D1" w:rsidRDefault="008F12D1" w:rsidP="00180CD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F12D1" w:rsidRDefault="008F12D1" w:rsidP="00180CD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F12D1" w:rsidRDefault="008F12D1" w:rsidP="00180CD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F12D1" w:rsidRDefault="008F12D1" w:rsidP="00180CD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F12D1" w:rsidRDefault="008F12D1" w:rsidP="00180CD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F12D1" w:rsidRDefault="008F12D1" w:rsidP="00180CD7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255F5" w:rsidRPr="000452E2" w:rsidRDefault="008255F5" w:rsidP="00825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2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 – тематическое планирование </w:t>
      </w:r>
    </w:p>
    <w:tbl>
      <w:tblPr>
        <w:tblStyle w:val="a6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6945"/>
        <w:gridCol w:w="709"/>
        <w:gridCol w:w="1276"/>
      </w:tblGrid>
      <w:tr w:rsidR="000452E2" w:rsidRPr="000452E2" w:rsidTr="00E94BC4">
        <w:trPr>
          <w:trHeight w:val="1146"/>
        </w:trPr>
        <w:tc>
          <w:tcPr>
            <w:tcW w:w="993" w:type="dxa"/>
          </w:tcPr>
          <w:p w:rsidR="000452E2" w:rsidRPr="000452E2" w:rsidRDefault="000452E2" w:rsidP="00567701">
            <w:pPr>
              <w:jc w:val="center"/>
              <w:rPr>
                <w:b/>
                <w:i/>
                <w:sz w:val="28"/>
                <w:szCs w:val="28"/>
              </w:rPr>
            </w:pPr>
            <w:r w:rsidRPr="000452E2">
              <w:rPr>
                <w:b/>
                <w:i/>
                <w:sz w:val="28"/>
                <w:szCs w:val="28"/>
              </w:rPr>
              <w:t>№</w:t>
            </w:r>
          </w:p>
          <w:p w:rsidR="000452E2" w:rsidRPr="000452E2" w:rsidRDefault="000452E2" w:rsidP="00567701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 w:rsidRPr="000452E2">
              <w:rPr>
                <w:b/>
                <w:i/>
                <w:sz w:val="28"/>
                <w:szCs w:val="28"/>
              </w:rPr>
              <w:t>п</w:t>
            </w:r>
            <w:proofErr w:type="gramEnd"/>
            <w:r w:rsidRPr="000452E2">
              <w:rPr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6945" w:type="dxa"/>
          </w:tcPr>
          <w:p w:rsidR="000452E2" w:rsidRPr="000452E2" w:rsidRDefault="000452E2" w:rsidP="00567701">
            <w:pPr>
              <w:jc w:val="center"/>
              <w:rPr>
                <w:b/>
                <w:i/>
                <w:sz w:val="28"/>
                <w:szCs w:val="28"/>
              </w:rPr>
            </w:pPr>
            <w:r w:rsidRPr="000452E2"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0452E2" w:rsidRPr="000452E2" w:rsidRDefault="000452E2" w:rsidP="00567701">
            <w:pPr>
              <w:jc w:val="center"/>
              <w:rPr>
                <w:b/>
                <w:i/>
                <w:sz w:val="28"/>
                <w:szCs w:val="28"/>
              </w:rPr>
            </w:pPr>
            <w:r w:rsidRPr="000452E2">
              <w:rPr>
                <w:b/>
                <w:i/>
                <w:sz w:val="28"/>
                <w:szCs w:val="28"/>
              </w:rPr>
              <w:t xml:space="preserve">Кол-во </w:t>
            </w:r>
          </w:p>
          <w:p w:rsidR="000452E2" w:rsidRPr="000452E2" w:rsidRDefault="000452E2" w:rsidP="00567701">
            <w:pPr>
              <w:jc w:val="center"/>
              <w:rPr>
                <w:b/>
                <w:i/>
                <w:sz w:val="28"/>
                <w:szCs w:val="28"/>
              </w:rPr>
            </w:pPr>
            <w:r w:rsidRPr="000452E2">
              <w:rPr>
                <w:b/>
                <w:i/>
                <w:sz w:val="28"/>
                <w:szCs w:val="28"/>
              </w:rPr>
              <w:t>часов</w:t>
            </w:r>
          </w:p>
        </w:tc>
        <w:tc>
          <w:tcPr>
            <w:tcW w:w="1276" w:type="dxa"/>
          </w:tcPr>
          <w:p w:rsidR="000452E2" w:rsidRPr="000452E2" w:rsidRDefault="000452E2" w:rsidP="00567701">
            <w:pPr>
              <w:jc w:val="center"/>
              <w:rPr>
                <w:b/>
                <w:i/>
                <w:sz w:val="28"/>
                <w:szCs w:val="28"/>
              </w:rPr>
            </w:pPr>
            <w:r w:rsidRPr="000452E2">
              <w:rPr>
                <w:b/>
                <w:i/>
                <w:sz w:val="28"/>
                <w:szCs w:val="28"/>
              </w:rPr>
              <w:t>Дата проведения</w:t>
            </w:r>
          </w:p>
        </w:tc>
      </w:tr>
      <w:tr w:rsidR="000452E2" w:rsidRPr="000452E2" w:rsidTr="00E94BC4">
        <w:trPr>
          <w:trHeight w:val="557"/>
        </w:trPr>
        <w:tc>
          <w:tcPr>
            <w:tcW w:w="993" w:type="dxa"/>
          </w:tcPr>
          <w:p w:rsidR="000452E2" w:rsidRPr="000452E2" w:rsidRDefault="000452E2" w:rsidP="00567701">
            <w:pPr>
              <w:jc w:val="center"/>
              <w:rPr>
                <w:sz w:val="28"/>
                <w:szCs w:val="28"/>
              </w:rPr>
            </w:pPr>
            <w:r w:rsidRPr="000452E2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0452E2" w:rsidRPr="00E94BC4" w:rsidRDefault="000452E2" w:rsidP="00E94BC4">
            <w:pPr>
              <w:pStyle w:val="a5"/>
              <w:rPr>
                <w:sz w:val="28"/>
                <w:szCs w:val="28"/>
              </w:rPr>
            </w:pPr>
            <w:r w:rsidRPr="00E94BC4">
              <w:rPr>
                <w:sz w:val="28"/>
                <w:szCs w:val="28"/>
              </w:rPr>
              <w:t>Краткий обзор развития настольного тенниса в РФ;</w:t>
            </w:r>
          </w:p>
          <w:p w:rsidR="000452E2" w:rsidRPr="000452E2" w:rsidRDefault="00E94BC4" w:rsidP="00E94BC4">
            <w:pPr>
              <w:pStyle w:val="a5"/>
              <w:rPr>
                <w:sz w:val="28"/>
                <w:szCs w:val="28"/>
              </w:rPr>
            </w:pPr>
            <w:r w:rsidRPr="00E94BC4">
              <w:rPr>
                <w:sz w:val="28"/>
                <w:szCs w:val="28"/>
              </w:rPr>
              <w:t>М</w:t>
            </w:r>
            <w:r w:rsidR="000452E2" w:rsidRPr="00E94BC4">
              <w:rPr>
                <w:sz w:val="28"/>
                <w:szCs w:val="28"/>
              </w:rPr>
              <w:t xml:space="preserve">есто настольного </w:t>
            </w:r>
            <w:r>
              <w:rPr>
                <w:sz w:val="28"/>
                <w:szCs w:val="28"/>
              </w:rPr>
              <w:t>тенниса в Олимпийском движении;</w:t>
            </w:r>
          </w:p>
        </w:tc>
        <w:tc>
          <w:tcPr>
            <w:tcW w:w="709" w:type="dxa"/>
          </w:tcPr>
          <w:p w:rsidR="000452E2" w:rsidRPr="000452E2" w:rsidRDefault="000452E2" w:rsidP="00567701">
            <w:pPr>
              <w:jc w:val="center"/>
              <w:rPr>
                <w:sz w:val="28"/>
                <w:szCs w:val="28"/>
              </w:rPr>
            </w:pPr>
            <w:r w:rsidRPr="000452E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7F4E60">
            <w:pPr>
              <w:jc w:val="center"/>
              <w:rPr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2611"/>
        </w:trPr>
        <w:tc>
          <w:tcPr>
            <w:tcW w:w="993" w:type="dxa"/>
          </w:tcPr>
          <w:p w:rsidR="000452E2" w:rsidRPr="000452E2" w:rsidRDefault="000452E2" w:rsidP="00567701">
            <w:pPr>
              <w:jc w:val="center"/>
              <w:rPr>
                <w:sz w:val="28"/>
                <w:szCs w:val="28"/>
              </w:rPr>
            </w:pPr>
            <w:r w:rsidRPr="000452E2">
              <w:rPr>
                <w:sz w:val="28"/>
                <w:szCs w:val="28"/>
              </w:rPr>
              <w:t>2/3</w:t>
            </w:r>
          </w:p>
        </w:tc>
        <w:tc>
          <w:tcPr>
            <w:tcW w:w="6945" w:type="dxa"/>
          </w:tcPr>
          <w:p w:rsidR="000452E2" w:rsidRPr="000452E2" w:rsidRDefault="000452E2" w:rsidP="002653D7">
            <w:pPr>
              <w:pStyle w:val="a5"/>
              <w:rPr>
                <w:sz w:val="28"/>
                <w:szCs w:val="28"/>
              </w:rPr>
            </w:pPr>
            <w:r w:rsidRPr="000452E2">
              <w:rPr>
                <w:sz w:val="28"/>
                <w:szCs w:val="28"/>
              </w:rPr>
              <w:t>ОФП.</w:t>
            </w:r>
            <w:r w:rsidRPr="000452E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452E2">
              <w:rPr>
                <w:sz w:val="28"/>
                <w:szCs w:val="28"/>
              </w:rPr>
              <w:t>СФП Стартовые рывки с места. Повторные рывки на максимальной скорости на отрезках до 15 м. Бег со сменой направления по зрительному сигналу. Челночный бег: 3 х 10 м, 5 х 10 м. Ускорение из различных исходных положений. Выбор ракетки и способы держания. Стойка игрока Упражнения для рук, кистей рук и плечевого пояса. Техника хвата ракетки.</w:t>
            </w:r>
          </w:p>
        </w:tc>
        <w:tc>
          <w:tcPr>
            <w:tcW w:w="709" w:type="dxa"/>
          </w:tcPr>
          <w:p w:rsidR="000452E2" w:rsidRPr="000452E2" w:rsidRDefault="000452E2" w:rsidP="00567701">
            <w:pPr>
              <w:jc w:val="center"/>
              <w:rPr>
                <w:sz w:val="28"/>
                <w:szCs w:val="28"/>
              </w:rPr>
            </w:pPr>
            <w:r w:rsidRPr="000452E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0452E2">
            <w:pPr>
              <w:jc w:val="center"/>
              <w:rPr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0452E2" w:rsidRDefault="000452E2" w:rsidP="00567701">
            <w:pPr>
              <w:jc w:val="center"/>
              <w:rPr>
                <w:sz w:val="28"/>
                <w:szCs w:val="28"/>
              </w:rPr>
            </w:pPr>
            <w:r w:rsidRPr="000452E2"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0452E2" w:rsidRPr="00E94BC4" w:rsidRDefault="00E94BC4" w:rsidP="00E94BC4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E94BC4">
              <w:rPr>
                <w:rFonts w:eastAsia="Times New Roman"/>
                <w:color w:val="000000"/>
                <w:sz w:val="28"/>
                <w:szCs w:val="28"/>
              </w:rPr>
              <w:t>Выдающиеся отечественные и зарубежные теннисисты</w:t>
            </w:r>
          </w:p>
        </w:tc>
        <w:tc>
          <w:tcPr>
            <w:tcW w:w="709" w:type="dxa"/>
          </w:tcPr>
          <w:p w:rsidR="000452E2" w:rsidRPr="000452E2" w:rsidRDefault="000452E2" w:rsidP="00567701">
            <w:pPr>
              <w:jc w:val="center"/>
              <w:rPr>
                <w:sz w:val="28"/>
                <w:szCs w:val="28"/>
              </w:rPr>
            </w:pPr>
            <w:r w:rsidRPr="000452E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EB1A1C">
            <w:pPr>
              <w:jc w:val="center"/>
              <w:rPr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0452E2" w:rsidRDefault="000452E2" w:rsidP="00567701">
            <w:pPr>
              <w:jc w:val="center"/>
              <w:rPr>
                <w:sz w:val="28"/>
                <w:szCs w:val="28"/>
              </w:rPr>
            </w:pPr>
            <w:r w:rsidRPr="000452E2">
              <w:rPr>
                <w:sz w:val="28"/>
                <w:szCs w:val="28"/>
              </w:rPr>
              <w:t>5/6</w:t>
            </w:r>
          </w:p>
        </w:tc>
        <w:tc>
          <w:tcPr>
            <w:tcW w:w="6945" w:type="dxa"/>
          </w:tcPr>
          <w:p w:rsidR="000452E2" w:rsidRPr="000452E2" w:rsidRDefault="000452E2" w:rsidP="00567701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ОФП. Техника хвата ракетки. Подача мяча. Жёсткий хват, мягкий хват, хват «пером». Основные положения теннисиста. Упражнения для ног, стоп ног и тазобедренного сустава. Различные варианты челночного бега. Прыжки через скакалку.</w:t>
            </w:r>
          </w:p>
        </w:tc>
        <w:tc>
          <w:tcPr>
            <w:tcW w:w="709" w:type="dxa"/>
          </w:tcPr>
          <w:p w:rsidR="000452E2" w:rsidRPr="000452E2" w:rsidRDefault="000452E2" w:rsidP="00567701">
            <w:pPr>
              <w:jc w:val="center"/>
              <w:rPr>
                <w:sz w:val="28"/>
                <w:szCs w:val="28"/>
              </w:rPr>
            </w:pPr>
            <w:r w:rsidRPr="000452E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567701">
            <w:pPr>
              <w:jc w:val="center"/>
              <w:rPr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0452E2" w:rsidRDefault="000452E2" w:rsidP="00567701">
            <w:pPr>
              <w:jc w:val="center"/>
              <w:rPr>
                <w:sz w:val="28"/>
                <w:szCs w:val="28"/>
              </w:rPr>
            </w:pPr>
            <w:r w:rsidRPr="000452E2">
              <w:rPr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0452E2" w:rsidRPr="000452E2" w:rsidRDefault="000452E2" w:rsidP="00567701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452E2">
              <w:rPr>
                <w:rFonts w:eastAsia="Times New Roman"/>
                <w:color w:val="000000"/>
                <w:sz w:val="28"/>
                <w:szCs w:val="28"/>
              </w:rPr>
              <w:t xml:space="preserve">Оборудование и спортинвентарь для настольного тенниса. </w:t>
            </w:r>
            <w:r w:rsidRPr="000452E2">
              <w:rPr>
                <w:color w:val="000000"/>
                <w:sz w:val="28"/>
                <w:szCs w:val="28"/>
              </w:rPr>
              <w:t>Соблюдение техники безопасности на занятиях настольного тенниса.</w:t>
            </w:r>
          </w:p>
        </w:tc>
        <w:tc>
          <w:tcPr>
            <w:tcW w:w="709" w:type="dxa"/>
          </w:tcPr>
          <w:p w:rsidR="000452E2" w:rsidRPr="000452E2" w:rsidRDefault="000452E2" w:rsidP="00567701">
            <w:pPr>
              <w:jc w:val="center"/>
              <w:rPr>
                <w:sz w:val="28"/>
                <w:szCs w:val="28"/>
              </w:rPr>
            </w:pPr>
            <w:r w:rsidRPr="000452E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567701">
            <w:pPr>
              <w:jc w:val="center"/>
              <w:rPr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0452E2" w:rsidRDefault="000452E2" w:rsidP="00567701">
            <w:pPr>
              <w:jc w:val="center"/>
              <w:rPr>
                <w:sz w:val="28"/>
                <w:szCs w:val="28"/>
              </w:rPr>
            </w:pPr>
            <w:r w:rsidRPr="000452E2">
              <w:rPr>
                <w:sz w:val="28"/>
                <w:szCs w:val="28"/>
              </w:rPr>
              <w:t>8/9</w:t>
            </w:r>
          </w:p>
        </w:tc>
        <w:tc>
          <w:tcPr>
            <w:tcW w:w="6945" w:type="dxa"/>
          </w:tcPr>
          <w:p w:rsidR="000452E2" w:rsidRPr="000452E2" w:rsidRDefault="000452E2" w:rsidP="0056770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Упражнения развития выносливости. Передвижение теннисиста. Набивание мяча тыльной и ладонной стороной ракетки. Исходные положения.</w:t>
            </w:r>
          </w:p>
        </w:tc>
        <w:tc>
          <w:tcPr>
            <w:tcW w:w="709" w:type="dxa"/>
          </w:tcPr>
          <w:p w:rsidR="000452E2" w:rsidRPr="000452E2" w:rsidRDefault="000452E2" w:rsidP="00567701">
            <w:pPr>
              <w:jc w:val="center"/>
              <w:rPr>
                <w:sz w:val="28"/>
                <w:szCs w:val="28"/>
              </w:rPr>
            </w:pPr>
            <w:r w:rsidRPr="000452E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52677C">
            <w:pPr>
              <w:jc w:val="center"/>
              <w:rPr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0452E2" w:rsidRDefault="000452E2" w:rsidP="00231D60">
            <w:pPr>
              <w:jc w:val="center"/>
              <w:rPr>
                <w:sz w:val="28"/>
                <w:szCs w:val="28"/>
              </w:rPr>
            </w:pPr>
            <w:r w:rsidRPr="000452E2">
              <w:rPr>
                <w:sz w:val="28"/>
                <w:szCs w:val="28"/>
              </w:rPr>
              <w:t>10</w:t>
            </w:r>
          </w:p>
        </w:tc>
        <w:tc>
          <w:tcPr>
            <w:tcW w:w="6945" w:type="dxa"/>
          </w:tcPr>
          <w:p w:rsidR="000452E2" w:rsidRPr="000452E2" w:rsidRDefault="000452E2" w:rsidP="00231D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452E2">
              <w:rPr>
                <w:rFonts w:eastAsia="Times New Roman"/>
                <w:color w:val="000000"/>
                <w:sz w:val="28"/>
                <w:szCs w:val="28"/>
              </w:rPr>
              <w:t>Правила соревнований по настольному теннису.</w:t>
            </w:r>
          </w:p>
        </w:tc>
        <w:tc>
          <w:tcPr>
            <w:tcW w:w="709" w:type="dxa"/>
          </w:tcPr>
          <w:p w:rsidR="000452E2" w:rsidRPr="000452E2" w:rsidRDefault="000452E2" w:rsidP="00231D60">
            <w:pPr>
              <w:jc w:val="center"/>
              <w:rPr>
                <w:sz w:val="28"/>
                <w:szCs w:val="28"/>
              </w:rPr>
            </w:pPr>
            <w:r w:rsidRPr="000452E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231D60">
            <w:pPr>
              <w:jc w:val="center"/>
              <w:rPr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11/12</w:t>
            </w:r>
          </w:p>
        </w:tc>
        <w:tc>
          <w:tcPr>
            <w:tcW w:w="6945" w:type="dxa"/>
          </w:tcPr>
          <w:p w:rsidR="000452E2" w:rsidRPr="000452E2" w:rsidRDefault="000452E2" w:rsidP="002B1EF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Упражнения для всех групп мышц. Упражнения у стены с ракеткой. Передвижение игрока приставными</w:t>
            </w:r>
            <w:r w:rsidRPr="000452E2">
              <w:rPr>
                <w:color w:val="000000"/>
                <w:sz w:val="28"/>
                <w:szCs w:val="28"/>
              </w:rPr>
              <w:br/>
              <w:t>шагами. Подвижные игры с мячом и ракеткой.</w:t>
            </w:r>
          </w:p>
        </w:tc>
        <w:tc>
          <w:tcPr>
            <w:tcW w:w="709" w:type="dxa"/>
          </w:tcPr>
          <w:p w:rsidR="000452E2" w:rsidRPr="000452E2" w:rsidRDefault="000452E2" w:rsidP="00567701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453AC5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13/14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ОФП. Упражнения для развития силы. Способы перемещения. Шаги, прыжки, выпады, броски. Основные виды вращения мяча. Удары </w:t>
            </w:r>
            <w:proofErr w:type="gramStart"/>
            <w:r w:rsidRPr="000452E2">
              <w:rPr>
                <w:color w:val="000000"/>
                <w:sz w:val="28"/>
                <w:szCs w:val="28"/>
              </w:rPr>
              <w:t>атакующего</w:t>
            </w:r>
            <w:proofErr w:type="gramEnd"/>
            <w:r w:rsidRPr="000452E2">
              <w:rPr>
                <w:color w:val="000000"/>
                <w:sz w:val="28"/>
                <w:szCs w:val="28"/>
              </w:rPr>
              <w:t>: защитные. Парные игры.</w:t>
            </w:r>
          </w:p>
        </w:tc>
        <w:tc>
          <w:tcPr>
            <w:tcW w:w="709" w:type="dxa"/>
          </w:tcPr>
          <w:p w:rsidR="000452E2" w:rsidRPr="000452E2" w:rsidRDefault="000452E2" w:rsidP="00567701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066BE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1191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Броски набивных мячей из различных исходных положений. Отработка техники подачи, выполнение подач разными ударами.</w:t>
            </w:r>
          </w:p>
        </w:tc>
        <w:tc>
          <w:tcPr>
            <w:tcW w:w="709" w:type="dxa"/>
          </w:tcPr>
          <w:p w:rsidR="000452E2" w:rsidRPr="000452E2" w:rsidRDefault="000452E2" w:rsidP="00567701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7F4E6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16/17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ОРУ, Совершенствование выпадов, хваток, </w:t>
            </w:r>
            <w:r w:rsidRPr="000452E2">
              <w:rPr>
                <w:color w:val="000000"/>
                <w:sz w:val="28"/>
                <w:szCs w:val="28"/>
              </w:rPr>
              <w:lastRenderedPageBreak/>
              <w:t>передвижения. Обучение подачи «Маятник».</w:t>
            </w:r>
          </w:p>
        </w:tc>
        <w:tc>
          <w:tcPr>
            <w:tcW w:w="709" w:type="dxa"/>
          </w:tcPr>
          <w:p w:rsidR="000452E2" w:rsidRPr="000452E2" w:rsidRDefault="000452E2" w:rsidP="00567701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</w:tcPr>
          <w:p w:rsidR="000452E2" w:rsidRPr="000452E2" w:rsidRDefault="000452E2" w:rsidP="00066BE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6945" w:type="dxa"/>
          </w:tcPr>
          <w:p w:rsidR="000452E2" w:rsidRPr="000452E2" w:rsidRDefault="000452E2" w:rsidP="00116908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Упражнения для развития общей выносливости. Обучение техники подачи прямым 1 ударом, совершенствование</w:t>
            </w:r>
            <w:r w:rsidRPr="000452E2">
              <w:rPr>
                <w:color w:val="000000"/>
                <w:sz w:val="28"/>
                <w:szCs w:val="28"/>
              </w:rPr>
              <w:br/>
              <w:t>плоскостей вращения мяча. Совершенствование техники подачи «Маятник».</w:t>
            </w:r>
          </w:p>
        </w:tc>
        <w:tc>
          <w:tcPr>
            <w:tcW w:w="709" w:type="dxa"/>
          </w:tcPr>
          <w:p w:rsidR="000452E2" w:rsidRPr="000452E2" w:rsidRDefault="000452E2" w:rsidP="00567701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7F4E6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19/20</w:t>
            </w:r>
          </w:p>
        </w:tc>
        <w:tc>
          <w:tcPr>
            <w:tcW w:w="6945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Упражнения на развитии быстроты. Обучение технике подачи «Веер». Упражнения для развития игровой ловкости. Игра-подача.</w:t>
            </w:r>
          </w:p>
        </w:tc>
        <w:tc>
          <w:tcPr>
            <w:tcW w:w="709" w:type="dxa"/>
          </w:tcPr>
          <w:p w:rsidR="000452E2" w:rsidRPr="000452E2" w:rsidRDefault="000452E2" w:rsidP="00567701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066BE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892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945" w:type="dxa"/>
          </w:tcPr>
          <w:p w:rsidR="000452E2" w:rsidRPr="000452E2" w:rsidRDefault="000452E2" w:rsidP="006C3D8C">
            <w:pPr>
              <w:pStyle w:val="a5"/>
              <w:rPr>
                <w:sz w:val="28"/>
                <w:szCs w:val="28"/>
              </w:rPr>
            </w:pPr>
            <w:r w:rsidRPr="000452E2">
              <w:rPr>
                <w:sz w:val="28"/>
                <w:szCs w:val="28"/>
              </w:rPr>
              <w:t xml:space="preserve">ОРУ. Тренировка упражнений с мячом и ракеткой на количество повторений в одной серии. </w:t>
            </w:r>
            <w:r w:rsidRPr="000452E2">
              <w:rPr>
                <w:color w:val="000000"/>
                <w:sz w:val="28"/>
                <w:szCs w:val="28"/>
              </w:rPr>
              <w:t xml:space="preserve"> Учебная игра.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7F4E6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sz w:val="28"/>
                <w:szCs w:val="28"/>
              </w:rPr>
              <w:t>ОРУ. Тренировка ударов у стены.</w:t>
            </w:r>
            <w:r w:rsidRPr="000452E2">
              <w:rPr>
                <w:color w:val="000000"/>
                <w:sz w:val="28"/>
                <w:szCs w:val="28"/>
              </w:rPr>
              <w:t xml:space="preserve"> Техника хвата ракетки. Ознакомление с основными приёмами подачи мяча.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066BE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6945" w:type="dxa"/>
          </w:tcPr>
          <w:p w:rsidR="000452E2" w:rsidRPr="000452E2" w:rsidRDefault="000452E2" w:rsidP="00BF7B09">
            <w:pPr>
              <w:pStyle w:val="a7"/>
              <w:numPr>
                <w:ilvl w:val="0"/>
                <w:numId w:val="22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Упражнения для развития силы. Набивание мяча ладонной стороной ракетки. Набивание мяча тыльной стороной ракетки. Набивание мяча поочередно ладонной и тыльной стороной ракетки. Учебная игра.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066BE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numPr>
                <w:ilvl w:val="0"/>
                <w:numId w:val="22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 ОРУ. Упражнения на развитие гибкости. Жонглирование мячом. Атакующие удары справа направо. Атакующие удары слева налево. Учебная игра.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453AC5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25/26</w:t>
            </w:r>
          </w:p>
        </w:tc>
        <w:tc>
          <w:tcPr>
            <w:tcW w:w="6945" w:type="dxa"/>
          </w:tcPr>
          <w:p w:rsidR="000452E2" w:rsidRPr="000452E2" w:rsidRDefault="000452E2" w:rsidP="00231D60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 для развития быстроты реакции. Прыжки через скакалку. Подача мяча «веер». Игра накатами по линии. Атакующие удары справа налево.</w:t>
            </w:r>
          </w:p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Атакующие удары слева направо.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7F4E6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27/28</w:t>
            </w:r>
          </w:p>
        </w:tc>
        <w:tc>
          <w:tcPr>
            <w:tcW w:w="6945" w:type="dxa"/>
          </w:tcPr>
          <w:p w:rsidR="000452E2" w:rsidRPr="000452E2" w:rsidRDefault="000452E2" w:rsidP="00231D60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Упражнения для верхнего плечевого пояса. Подача мяча «челнок». Игра накатами по диагонали. Челночный бег.</w:t>
            </w:r>
          </w:p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Подвижные игры с мячом и ракеткой.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066BE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 для развития силы рук. Теория вращения мяча. Траектория и полет вращающегося мяча. Приём подач ударом.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7F4E6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30/32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 для развития ловкости. Виды вращения мяча. Способы вращения мяча. Подрезка мяча. Преимущества и недостатки подрезки. Техника выполнения приёма подрезки.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066BE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904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6945" w:type="dxa"/>
          </w:tcPr>
          <w:p w:rsidR="000452E2" w:rsidRPr="000452E2" w:rsidRDefault="000452E2" w:rsidP="004B0FAC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Маятниковый удар. Отличительные особенности удара. Набивание мяча ладонной стороной ракетки.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7F4E6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6F0375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F0375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6945" w:type="dxa"/>
          </w:tcPr>
          <w:p w:rsidR="000452E2" w:rsidRPr="006F0375" w:rsidRDefault="000452E2" w:rsidP="00BF7B09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0375">
              <w:rPr>
                <w:color w:val="000000"/>
                <w:sz w:val="28"/>
                <w:szCs w:val="28"/>
              </w:rPr>
              <w:t>ОРУ.  Упражнения для развития ловкости. Техника удара накатом. Накат мяча. Преимущества внешнего вращения. Набивание мяча тыльной стороной ракетки.</w:t>
            </w:r>
          </w:p>
        </w:tc>
        <w:tc>
          <w:tcPr>
            <w:tcW w:w="709" w:type="dxa"/>
          </w:tcPr>
          <w:p w:rsidR="000452E2" w:rsidRPr="006F0375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F037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6F0375" w:rsidRDefault="000452E2" w:rsidP="00453AC5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6945" w:type="dxa"/>
          </w:tcPr>
          <w:p w:rsidR="000452E2" w:rsidRPr="000452E2" w:rsidRDefault="000452E2" w:rsidP="004B0FAC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ОРУ. Удар накатом слева. Техника удара накатом </w:t>
            </w:r>
            <w:r w:rsidRPr="000452E2">
              <w:rPr>
                <w:color w:val="000000"/>
                <w:sz w:val="28"/>
                <w:szCs w:val="28"/>
              </w:rPr>
              <w:lastRenderedPageBreak/>
              <w:t>слева. Набивание мяча поочередно ладонной и тыльной стороной ракетки.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0452E2" w:rsidRPr="000452E2" w:rsidRDefault="000452E2" w:rsidP="00066BE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41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Скоростно - силовые упражнения. Удар накатом справа. Техника удара накатом справа. Отработка техники подачи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453AC5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82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37/38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Скоростно - силовые упражнения. Подачи: срезкой, накатом, «топорик», «веером», с боковым вращением. Тренировка ударов. Сочетание ударов. Учебная игра.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453AC5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82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ОРУ. Упражнения для развития координации. Защита: приём мяча, постановка блока, </w:t>
            </w:r>
            <w:proofErr w:type="spellStart"/>
            <w:r w:rsidRPr="000452E2">
              <w:rPr>
                <w:color w:val="000000"/>
                <w:sz w:val="28"/>
                <w:szCs w:val="28"/>
              </w:rPr>
              <w:t>перекрут</w:t>
            </w:r>
            <w:proofErr w:type="spellEnd"/>
            <w:r w:rsidRPr="000452E2">
              <w:rPr>
                <w:color w:val="000000"/>
                <w:sz w:val="28"/>
                <w:szCs w:val="28"/>
              </w:rPr>
              <w:t xml:space="preserve"> мяча. Тактика выполнения и приёма подачи. Учебная игра.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453AC5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82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40/41</w:t>
            </w:r>
          </w:p>
        </w:tc>
        <w:tc>
          <w:tcPr>
            <w:tcW w:w="6945" w:type="dxa"/>
          </w:tcPr>
          <w:p w:rsidR="000452E2" w:rsidRPr="000452E2" w:rsidRDefault="000452E2" w:rsidP="008816A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ОРУ. На развитие гибкости. Целевые комбинации. Комбинации с подач и окончание атакующим ударом. Тактические подачи и техника приёма подач. 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453AC5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82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Атакующий удар справа-слева, подставка, срезка, накат, подрезка, вращение. Выбор стиля игры. Выбор тактических комбинаций.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453AC5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82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Правила игры и методика суде</w:t>
            </w:r>
            <w:r w:rsidR="001B091E">
              <w:rPr>
                <w:color w:val="000000"/>
                <w:sz w:val="28"/>
                <w:szCs w:val="28"/>
              </w:rPr>
              <w:t xml:space="preserve">йства соревнований. ОРУ. Парные </w:t>
            </w:r>
            <w:r w:rsidRPr="000452E2">
              <w:rPr>
                <w:color w:val="000000"/>
                <w:sz w:val="28"/>
                <w:szCs w:val="28"/>
              </w:rPr>
              <w:t>игры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55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6945" w:type="dxa"/>
            <w:shd w:val="clear" w:color="auto" w:fill="auto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ОРУ. Упражнения для развития прыжковой ловкости. Подача мяча «маятник», «челнок». Удары, отличающиеся по длине полета мяча. Игра </w:t>
            </w:r>
            <w:proofErr w:type="gramStart"/>
            <w:r w:rsidRPr="000452E2">
              <w:rPr>
                <w:color w:val="000000"/>
                <w:sz w:val="28"/>
                <w:szCs w:val="28"/>
              </w:rPr>
              <w:t>атакующий</w:t>
            </w:r>
            <w:proofErr w:type="gramEnd"/>
            <w:r w:rsidRPr="000452E2">
              <w:rPr>
                <w:color w:val="000000"/>
                <w:sz w:val="28"/>
                <w:szCs w:val="28"/>
              </w:rPr>
              <w:t xml:space="preserve"> против защитника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82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45/46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ОРУ. Упражнения на развитие гибкости. </w:t>
            </w:r>
            <w:proofErr w:type="gramStart"/>
            <w:r w:rsidRPr="000452E2">
              <w:rPr>
                <w:color w:val="000000"/>
                <w:sz w:val="28"/>
                <w:szCs w:val="28"/>
              </w:rPr>
              <w:t>Удары по теннисному мячу (удар без вращения - «толчок», удар с нижним вращением – «подрезка».</w:t>
            </w:r>
            <w:proofErr w:type="gramEnd"/>
            <w:r w:rsidRPr="000452E2">
              <w:rPr>
                <w:color w:val="000000"/>
                <w:sz w:val="28"/>
                <w:szCs w:val="28"/>
              </w:rPr>
              <w:t xml:space="preserve"> Удары по высоте отскока на стороне соперника. Парные игры.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82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6945" w:type="dxa"/>
            <w:shd w:val="clear" w:color="auto" w:fill="auto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Удар без вращения «толчок». Подачи защитные, не позволяющие атаковать. Тренировка удара: накатом у стенки, удары на точность. Парные игры.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699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48/49</w:t>
            </w:r>
          </w:p>
        </w:tc>
        <w:tc>
          <w:tcPr>
            <w:tcW w:w="6945" w:type="dxa"/>
            <w:shd w:val="clear" w:color="auto" w:fill="auto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ОРУ. Действующие правила игры, терминология. Упражнения на развитие внимания и быстроту реакции. Удары по теннисному мячу: удар без вращения «толчок», удар «»тон-спин» </w:t>
            </w:r>
            <w:proofErr w:type="spellStart"/>
            <w:r w:rsidRPr="000452E2">
              <w:rPr>
                <w:color w:val="000000"/>
                <w:sz w:val="28"/>
                <w:szCs w:val="28"/>
              </w:rPr>
              <w:t>сверхкрученный</w:t>
            </w:r>
            <w:proofErr w:type="spellEnd"/>
            <w:r w:rsidRPr="000452E2">
              <w:rPr>
                <w:color w:val="000000"/>
                <w:sz w:val="28"/>
                <w:szCs w:val="28"/>
              </w:rPr>
              <w:t xml:space="preserve"> удар. Совершенствование подачи по диагонали.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82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50/51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ОРУ. Совершенствование подачи «восьмерка». Удары промежуточные, одиночные или многократно повторяемые. Игра </w:t>
            </w:r>
            <w:proofErr w:type="gramStart"/>
            <w:r w:rsidRPr="000452E2">
              <w:rPr>
                <w:color w:val="000000"/>
                <w:sz w:val="28"/>
                <w:szCs w:val="28"/>
              </w:rPr>
              <w:t>атакующий</w:t>
            </w:r>
            <w:proofErr w:type="gramEnd"/>
            <w:r w:rsidRPr="000452E2">
              <w:rPr>
                <w:color w:val="000000"/>
                <w:sz w:val="28"/>
                <w:szCs w:val="28"/>
              </w:rPr>
              <w:t xml:space="preserve"> против атакующего.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828"/>
        </w:trPr>
        <w:tc>
          <w:tcPr>
            <w:tcW w:w="993" w:type="dxa"/>
          </w:tcPr>
          <w:p w:rsidR="000452E2" w:rsidRPr="00F2569F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2569F">
              <w:rPr>
                <w:color w:val="000000"/>
                <w:sz w:val="28"/>
                <w:szCs w:val="28"/>
              </w:rPr>
              <w:t>52/53</w:t>
            </w:r>
          </w:p>
        </w:tc>
        <w:tc>
          <w:tcPr>
            <w:tcW w:w="6945" w:type="dxa"/>
            <w:shd w:val="clear" w:color="auto" w:fill="FFFFFF" w:themeFill="background1"/>
          </w:tcPr>
          <w:p w:rsidR="000452E2" w:rsidRPr="00F2569F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569F">
              <w:rPr>
                <w:color w:val="000000"/>
                <w:sz w:val="28"/>
                <w:szCs w:val="28"/>
              </w:rPr>
              <w:t xml:space="preserve">ОРУ. Упражнения для развития прыжковой ловкости. Удары по теннисному мячу: удар с верхним вращением «накат». Совершенствование подачи в один угол стола. Игра </w:t>
            </w:r>
            <w:proofErr w:type="gramStart"/>
            <w:r w:rsidRPr="00F2569F">
              <w:rPr>
                <w:color w:val="000000"/>
                <w:sz w:val="28"/>
                <w:szCs w:val="28"/>
              </w:rPr>
              <w:t>атакующий</w:t>
            </w:r>
            <w:proofErr w:type="gramEnd"/>
            <w:r w:rsidRPr="00F2569F">
              <w:rPr>
                <w:color w:val="000000"/>
                <w:sz w:val="28"/>
                <w:szCs w:val="28"/>
              </w:rPr>
              <w:t xml:space="preserve"> против защитника.</w:t>
            </w:r>
          </w:p>
        </w:tc>
        <w:tc>
          <w:tcPr>
            <w:tcW w:w="709" w:type="dxa"/>
          </w:tcPr>
          <w:p w:rsidR="000452E2" w:rsidRPr="001B091E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256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1B091E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452E2" w:rsidRPr="000452E2" w:rsidTr="00E94BC4">
        <w:trPr>
          <w:trHeight w:val="447"/>
        </w:trPr>
        <w:tc>
          <w:tcPr>
            <w:tcW w:w="993" w:type="dxa"/>
          </w:tcPr>
          <w:p w:rsidR="000452E2" w:rsidRPr="006F0375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F0375">
              <w:rPr>
                <w:color w:val="000000"/>
                <w:sz w:val="28"/>
                <w:szCs w:val="28"/>
              </w:rPr>
              <w:lastRenderedPageBreak/>
              <w:t>54/55</w:t>
            </w:r>
          </w:p>
        </w:tc>
        <w:tc>
          <w:tcPr>
            <w:tcW w:w="6945" w:type="dxa"/>
            <w:shd w:val="clear" w:color="auto" w:fill="auto"/>
          </w:tcPr>
          <w:p w:rsidR="000452E2" w:rsidRPr="006F0375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0375">
              <w:rPr>
                <w:color w:val="000000"/>
                <w:sz w:val="28"/>
                <w:szCs w:val="28"/>
              </w:rPr>
              <w:t>ОРУ. Упражнения для развития выносливости. Удары по теннисному мячу: без вращения. Совершенствование подачи по подставке справа. Удары атакующие: удар по «свече». Парные игры.</w:t>
            </w:r>
          </w:p>
        </w:tc>
        <w:tc>
          <w:tcPr>
            <w:tcW w:w="709" w:type="dxa"/>
          </w:tcPr>
          <w:p w:rsidR="000452E2" w:rsidRPr="00F2569F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F037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56/57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Прием подачи ударом: атакующим. Совершенствование подачи по подрезке справа. Удары, отличающиеся по длине полета мяча: короткие, средние, длинные. Игра топ - спинами.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ОРУ. Совершенствовать подачи топ – спин справа по подрезке справа. Тренировка удара: накатом у стенки, удары на точность. Игра </w:t>
            </w:r>
            <w:proofErr w:type="gramStart"/>
            <w:r w:rsidRPr="000452E2">
              <w:rPr>
                <w:color w:val="000000"/>
                <w:sz w:val="28"/>
                <w:szCs w:val="28"/>
              </w:rPr>
              <w:t>атакующий</w:t>
            </w:r>
            <w:proofErr w:type="gramEnd"/>
            <w:r w:rsidRPr="000452E2">
              <w:rPr>
                <w:color w:val="000000"/>
                <w:sz w:val="28"/>
                <w:szCs w:val="28"/>
              </w:rPr>
              <w:t xml:space="preserve"> против атакующего. Игра подрезками.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59/60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Упражнения на развитие внимания и быстроту реакции. Подачи защитные не позволяющие противнику атаковать. Игра боковыми вращениями. Парные игры.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61/62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ОРУ. Совершенствовать технику приема «крученая свеча». Заторможенный укороченный удар. Атакующие удары справа направо. Игра защитника </w:t>
            </w:r>
            <w:proofErr w:type="gramStart"/>
            <w:r w:rsidRPr="000452E2">
              <w:rPr>
                <w:color w:val="000000"/>
                <w:sz w:val="28"/>
                <w:szCs w:val="28"/>
              </w:rPr>
              <w:t>против</w:t>
            </w:r>
            <w:proofErr w:type="gramEnd"/>
            <w:r w:rsidRPr="000452E2">
              <w:rPr>
                <w:color w:val="000000"/>
                <w:sz w:val="28"/>
                <w:szCs w:val="28"/>
              </w:rPr>
              <w:t xml:space="preserve"> атакующего. Парные игры.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63/64</w:t>
            </w:r>
          </w:p>
        </w:tc>
        <w:tc>
          <w:tcPr>
            <w:tcW w:w="6945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ОРУ. Упражнения для развития прыжковой ловкости, выносливости. Удары по теннисному мячу: удар без вращения «толчок». Совершенствовать подачи по диагонали. Атакующие удары слева налево. Удары по высоте отскока на стороне соперника: ниже уровня стола. Игра </w:t>
            </w:r>
            <w:proofErr w:type="gramStart"/>
            <w:r w:rsidRPr="000452E2">
              <w:rPr>
                <w:color w:val="000000"/>
                <w:sz w:val="28"/>
                <w:szCs w:val="28"/>
              </w:rPr>
              <w:t>атакующий</w:t>
            </w:r>
            <w:proofErr w:type="gramEnd"/>
            <w:r w:rsidRPr="000452E2">
              <w:rPr>
                <w:color w:val="000000"/>
                <w:sz w:val="28"/>
                <w:szCs w:val="28"/>
              </w:rPr>
              <w:t xml:space="preserve"> против защитника.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65/66</w:t>
            </w:r>
          </w:p>
        </w:tc>
        <w:tc>
          <w:tcPr>
            <w:tcW w:w="6945" w:type="dxa"/>
          </w:tcPr>
          <w:p w:rsidR="000452E2" w:rsidRPr="000452E2" w:rsidRDefault="000452E2" w:rsidP="00EB250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Удары, отличающиеся по длине полета мяча. Совершенствование видов вращения мяча. Атакующие удары справа налево. Атакующие удары слева направо. Игра толчком.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67/68</w:t>
            </w:r>
          </w:p>
        </w:tc>
        <w:tc>
          <w:tcPr>
            <w:tcW w:w="6945" w:type="dxa"/>
          </w:tcPr>
          <w:p w:rsidR="000452E2" w:rsidRPr="000452E2" w:rsidRDefault="000452E2" w:rsidP="00B866FD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 для развития выносливости. Совершенствование техники  подачи: «маятник». Подача защитная не позволяющая противнику атаковать. Подача подрезками. Учебная игра. 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6945" w:type="dxa"/>
          </w:tcPr>
          <w:p w:rsidR="000452E2" w:rsidRPr="000452E2" w:rsidRDefault="000452E2" w:rsidP="00B866FD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Соревновательная деятельность игры по существующим правилам.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6945" w:type="dxa"/>
          </w:tcPr>
          <w:p w:rsidR="000452E2" w:rsidRPr="000452E2" w:rsidRDefault="000452E2" w:rsidP="006D354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Жонглирование мячом. Прием подачи ударом: атакующим. Совершенствование подачи: срезкой, накатом, «топорик», «веером», с боковым вращением. Парная игра.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71/72</w:t>
            </w:r>
          </w:p>
        </w:tc>
        <w:tc>
          <w:tcPr>
            <w:tcW w:w="6945" w:type="dxa"/>
          </w:tcPr>
          <w:p w:rsidR="000452E2" w:rsidRPr="000452E2" w:rsidRDefault="000452E2" w:rsidP="00B866FD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ОРУ. Удар по мячу с полулета, удар подрезкой, срезка, толчок. Набивание мяча поочерёдно ладонной и тыльной стороной ракетки. Игра в ближней и дальней зонах. Совершенствовать подачи: короткие и длинные. </w:t>
            </w:r>
            <w:r w:rsidRPr="000452E2">
              <w:rPr>
                <w:color w:val="000000"/>
                <w:sz w:val="28"/>
                <w:szCs w:val="28"/>
              </w:rPr>
              <w:lastRenderedPageBreak/>
              <w:t>Тактика одиночных игр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F61C0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lastRenderedPageBreak/>
              <w:t>73</w:t>
            </w:r>
          </w:p>
        </w:tc>
        <w:tc>
          <w:tcPr>
            <w:tcW w:w="6945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Игра в защите.  Основные тактические комбинации. При своей подаче: а) короткая подача;  б) длинная подача.</w:t>
            </w:r>
          </w:p>
        </w:tc>
        <w:tc>
          <w:tcPr>
            <w:tcW w:w="709" w:type="dxa"/>
          </w:tcPr>
          <w:p w:rsidR="000452E2" w:rsidRPr="000452E2" w:rsidRDefault="000452E2" w:rsidP="006C3D8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EF2C82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74/75</w:t>
            </w:r>
          </w:p>
        </w:tc>
        <w:tc>
          <w:tcPr>
            <w:tcW w:w="6945" w:type="dxa"/>
            <w:vAlign w:val="center"/>
          </w:tcPr>
          <w:p w:rsidR="000452E2" w:rsidRPr="000452E2" w:rsidRDefault="000452E2" w:rsidP="001B11C4">
            <w:pPr>
              <w:spacing w:after="0" w:line="240" w:lineRule="auto"/>
              <w:ind w:left="34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452E2">
              <w:rPr>
                <w:rFonts w:eastAsia="Times New Roman"/>
                <w:color w:val="000000"/>
                <w:sz w:val="28"/>
                <w:szCs w:val="28"/>
              </w:rPr>
              <w:t>ОРУ. Основные тактические комбинации</w:t>
            </w:r>
          </w:p>
          <w:p w:rsidR="000452E2" w:rsidRPr="000452E2" w:rsidRDefault="000452E2" w:rsidP="00B24A5F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При подаче соперника: а) при длинной подаче — накат по прямой; 6) при короткой подаче — несильный кистевой накат в середину стола. Игра накатами по линии.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6945" w:type="dxa"/>
            <w:vAlign w:val="center"/>
          </w:tcPr>
          <w:p w:rsidR="000452E2" w:rsidRPr="000452E2" w:rsidRDefault="000452E2" w:rsidP="00B24A5F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ОРУ. Тренировка двигательных реакций. Атакующие удары (имитационные упражнения) и в игре. Тренировка удара: накатом у стенки, удары на точность. Игра </w:t>
            </w:r>
            <w:proofErr w:type="gramStart"/>
            <w:r w:rsidRPr="000452E2">
              <w:rPr>
                <w:color w:val="000000"/>
                <w:sz w:val="28"/>
                <w:szCs w:val="28"/>
              </w:rPr>
              <w:t>топ-спинами</w:t>
            </w:r>
            <w:proofErr w:type="gramEnd"/>
            <w:r w:rsidRPr="000452E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77/78</w:t>
            </w:r>
          </w:p>
        </w:tc>
        <w:tc>
          <w:tcPr>
            <w:tcW w:w="6945" w:type="dxa"/>
            <w:vAlign w:val="center"/>
          </w:tcPr>
          <w:p w:rsidR="000452E2" w:rsidRPr="000452E2" w:rsidRDefault="000452E2" w:rsidP="00B24A5F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Ускорения из различных исходных положений. Совершенствование подач (</w:t>
            </w:r>
            <w:proofErr w:type="gramStart"/>
            <w:r w:rsidRPr="000452E2">
              <w:rPr>
                <w:color w:val="000000"/>
                <w:sz w:val="28"/>
                <w:szCs w:val="28"/>
              </w:rPr>
              <w:t>верхняя</w:t>
            </w:r>
            <w:proofErr w:type="gramEnd"/>
            <w:r w:rsidRPr="000452E2">
              <w:rPr>
                <w:color w:val="000000"/>
                <w:sz w:val="28"/>
                <w:szCs w:val="28"/>
              </w:rPr>
              <w:t>, боковая, нижняя и со смешанным вращением). Игра подрезками.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79</w:t>
            </w:r>
          </w:p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:rsidR="000452E2" w:rsidRPr="000452E2" w:rsidRDefault="000452E2" w:rsidP="0044017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Соревнования в группах. Моделируют тактику освоенных игровых действий, варьируют её в зависимости от ситуаций и условий, возникающих в процессе игровой деятельности.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80/81</w:t>
            </w:r>
          </w:p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:rsidR="000452E2" w:rsidRPr="000452E2" w:rsidRDefault="000452E2" w:rsidP="00D95271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Упражнения для совершенствования подставки мяча справа и слева. Сочетание наката справа и слева в правый угол стола. Совершенствование элемента</w:t>
            </w:r>
            <w:r w:rsidRPr="000452E2">
              <w:rPr>
                <w:color w:val="000000"/>
                <w:sz w:val="28"/>
                <w:szCs w:val="28"/>
              </w:rPr>
              <w:br/>
              <w:t>«подрезка» справа, слева в</w:t>
            </w:r>
            <w:r w:rsidRPr="000452E2">
              <w:rPr>
                <w:color w:val="000000"/>
                <w:sz w:val="28"/>
                <w:szCs w:val="28"/>
              </w:rPr>
              <w:br/>
            </w:r>
            <w:proofErr w:type="spellStart"/>
            <w:r w:rsidRPr="000452E2">
              <w:rPr>
                <w:color w:val="000000"/>
                <w:sz w:val="28"/>
                <w:szCs w:val="28"/>
              </w:rPr>
              <w:t>отрабатывание</w:t>
            </w:r>
            <w:proofErr w:type="spellEnd"/>
            <w:r w:rsidRPr="000452E2">
              <w:rPr>
                <w:color w:val="000000"/>
                <w:sz w:val="28"/>
                <w:szCs w:val="28"/>
              </w:rPr>
              <w:t xml:space="preserve"> на столе. Парная игра.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6945" w:type="dxa"/>
            <w:vAlign w:val="center"/>
          </w:tcPr>
          <w:p w:rsidR="000452E2" w:rsidRPr="000452E2" w:rsidRDefault="000452E2" w:rsidP="00D95271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Совершенствование техники подачи прямым 1 ударом. Совершенствование плоскостей вращения мяча. Заторможенный укороченный удар. Тренировка удара: накатом у стены, удары на точность. Парная игра.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83</w:t>
            </w:r>
          </w:p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:rsidR="000452E2" w:rsidRPr="000452E2" w:rsidRDefault="000452E2" w:rsidP="00D95271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ОРУ. Способы подачи и приема мяча. Удары по теннисному мячу: удар без вращения «толчок», удар «тон – спин» </w:t>
            </w:r>
            <w:proofErr w:type="spellStart"/>
            <w:r w:rsidRPr="000452E2">
              <w:rPr>
                <w:color w:val="000000"/>
                <w:sz w:val="28"/>
                <w:szCs w:val="28"/>
              </w:rPr>
              <w:t>сверхкрученный</w:t>
            </w:r>
            <w:proofErr w:type="spellEnd"/>
            <w:r w:rsidRPr="000452E2">
              <w:rPr>
                <w:color w:val="000000"/>
                <w:sz w:val="28"/>
                <w:szCs w:val="28"/>
              </w:rPr>
              <w:t xml:space="preserve"> удар.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84/85</w:t>
            </w:r>
          </w:p>
        </w:tc>
        <w:tc>
          <w:tcPr>
            <w:tcW w:w="6945" w:type="dxa"/>
          </w:tcPr>
          <w:p w:rsidR="000452E2" w:rsidRPr="000452E2" w:rsidRDefault="000452E2" w:rsidP="00B24A5F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ОРУ. Подачи, защитные не позволяющие противнику атаковать. Удары, отличающиеся по длине полёта мяча. Игра </w:t>
            </w:r>
            <w:proofErr w:type="gramStart"/>
            <w:r w:rsidRPr="000452E2">
              <w:rPr>
                <w:color w:val="000000"/>
                <w:sz w:val="28"/>
                <w:szCs w:val="28"/>
              </w:rPr>
              <w:t>атакующий</w:t>
            </w:r>
            <w:proofErr w:type="gramEnd"/>
            <w:r w:rsidRPr="000452E2">
              <w:rPr>
                <w:color w:val="000000"/>
                <w:sz w:val="28"/>
                <w:szCs w:val="28"/>
              </w:rPr>
              <w:t xml:space="preserve"> против защитника. Игра </w:t>
            </w:r>
            <w:proofErr w:type="gramStart"/>
            <w:r w:rsidRPr="000452E2">
              <w:rPr>
                <w:color w:val="000000"/>
                <w:sz w:val="28"/>
                <w:szCs w:val="28"/>
              </w:rPr>
              <w:t>топ-спинами</w:t>
            </w:r>
            <w:proofErr w:type="gramEnd"/>
            <w:r w:rsidRPr="000452E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6945" w:type="dxa"/>
          </w:tcPr>
          <w:p w:rsidR="000452E2" w:rsidRPr="000452E2" w:rsidRDefault="000452E2" w:rsidP="009577F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Упражнения для развития прыжковой ловкости. Удары по теннисному мячу: удар без вращения «толчок». Набивание мяча ладонной стороной ракетки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6945" w:type="dxa"/>
          </w:tcPr>
          <w:p w:rsidR="000452E2" w:rsidRPr="000452E2" w:rsidRDefault="000452E2" w:rsidP="009577F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Удары, отличающиеся по длине полёта мяча. Совершенствовать технику приема «крученая свеча».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6945" w:type="dxa"/>
          </w:tcPr>
          <w:p w:rsidR="000452E2" w:rsidRPr="000452E2" w:rsidRDefault="000452E2" w:rsidP="009577F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Совершенствовать подачи по диагонали. Атакующие удары слева налево. Удары по высоте отскока на </w:t>
            </w:r>
            <w:r w:rsidRPr="000452E2">
              <w:rPr>
                <w:color w:val="000000"/>
                <w:sz w:val="28"/>
                <w:szCs w:val="28"/>
              </w:rPr>
              <w:lastRenderedPageBreak/>
              <w:t>стороне соперника: ниже уровня стола. Игра накатами по линии.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lastRenderedPageBreak/>
              <w:t>89</w:t>
            </w:r>
          </w:p>
        </w:tc>
        <w:tc>
          <w:tcPr>
            <w:tcW w:w="6945" w:type="dxa"/>
          </w:tcPr>
          <w:p w:rsidR="000452E2" w:rsidRPr="000452E2" w:rsidRDefault="000452E2" w:rsidP="009577F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Соревнование по круговой системе на вылет.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90/91</w:t>
            </w:r>
          </w:p>
        </w:tc>
        <w:tc>
          <w:tcPr>
            <w:tcW w:w="6945" w:type="dxa"/>
          </w:tcPr>
          <w:p w:rsidR="000452E2" w:rsidRPr="000452E2" w:rsidRDefault="000452E2" w:rsidP="009577F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ОРУ. Упражнения на развитие внимания и быстроту реакции. </w:t>
            </w:r>
            <w:proofErr w:type="gramStart"/>
            <w:r w:rsidRPr="000452E2">
              <w:rPr>
                <w:color w:val="000000"/>
                <w:sz w:val="28"/>
                <w:szCs w:val="28"/>
              </w:rPr>
              <w:t>Удары по теннисному мячу (удар без вращения - «толчок», удар с нижним вращением – «подрезка».</w:t>
            </w:r>
            <w:proofErr w:type="gramEnd"/>
            <w:r w:rsidRPr="000452E2">
              <w:rPr>
                <w:color w:val="000000"/>
                <w:sz w:val="28"/>
                <w:szCs w:val="28"/>
              </w:rPr>
              <w:t xml:space="preserve"> Удары по высоте отскока на стороне соперника. Парные игры.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6945" w:type="dxa"/>
          </w:tcPr>
          <w:p w:rsidR="000452E2" w:rsidRPr="000452E2" w:rsidRDefault="000452E2" w:rsidP="00D52DA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 Совершенствование удара накатом слева и накатом справа. Атакующие удары справа направо. Атакующие удары слева налево. Игра боковыми вращениями.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94/95</w:t>
            </w:r>
          </w:p>
        </w:tc>
        <w:tc>
          <w:tcPr>
            <w:tcW w:w="6945" w:type="dxa"/>
          </w:tcPr>
          <w:p w:rsidR="000452E2" w:rsidRPr="000452E2" w:rsidRDefault="000452E2" w:rsidP="00D52DA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Тактика одиночных игр. Удар по мячу с полулета, удар подрезкой, срезка, толчок. Игра в ближней и дальней зонах. Совершенствовать подачи: короткие и длинные. Игра накатами по диагонали.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6945" w:type="dxa"/>
          </w:tcPr>
          <w:p w:rsidR="000452E2" w:rsidRPr="000452E2" w:rsidRDefault="000452E2" w:rsidP="00D52DA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Отработка техники подачи.</w:t>
            </w:r>
          </w:p>
          <w:p w:rsidR="000452E2" w:rsidRPr="000452E2" w:rsidRDefault="000452E2" w:rsidP="009577F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Игра в защите.  Основные тактические комбинации. При своей подаче: а) короткая подача;  б) длинная подача.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97/98</w:t>
            </w:r>
          </w:p>
        </w:tc>
        <w:tc>
          <w:tcPr>
            <w:tcW w:w="6945" w:type="dxa"/>
          </w:tcPr>
          <w:p w:rsidR="000452E2" w:rsidRPr="000452E2" w:rsidRDefault="000452E2" w:rsidP="00D52DA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Упражнения на силу рук.  Прием подачи ударом: атакующим. Жонглирование мячом. Совершенствование подачи: срезкой, накатом, «топорик», «веером», с боковым вращением. Парная игра.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6945" w:type="dxa"/>
          </w:tcPr>
          <w:p w:rsidR="000452E2" w:rsidRPr="000452E2" w:rsidRDefault="000452E2" w:rsidP="009577F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Упражнения для развития быстроты. Набивание мяча ладонной стороной ракетки. Набивание мяча тыльной стороной ракетки. Тренировка двигательных реакций. Атакующие удары (имитационные упражнения) и в игре.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E94BC4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100/</w:t>
            </w:r>
          </w:p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6945" w:type="dxa"/>
          </w:tcPr>
          <w:p w:rsidR="000452E2" w:rsidRPr="000452E2" w:rsidRDefault="000452E2" w:rsidP="009577F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ОРУ. Упражнения на развитие координации. Удары по теннисному мячу: удар без вращения «толчок», удар «»тон-спин» - </w:t>
            </w:r>
            <w:proofErr w:type="spellStart"/>
            <w:r w:rsidRPr="000452E2">
              <w:rPr>
                <w:color w:val="000000"/>
                <w:sz w:val="28"/>
                <w:szCs w:val="28"/>
              </w:rPr>
              <w:t>сверхкрученный</w:t>
            </w:r>
            <w:proofErr w:type="spellEnd"/>
            <w:r w:rsidRPr="000452E2">
              <w:rPr>
                <w:color w:val="000000"/>
                <w:sz w:val="28"/>
                <w:szCs w:val="28"/>
              </w:rPr>
              <w:t xml:space="preserve"> удар. Совершенствование подачи по диагонали.</w:t>
            </w:r>
          </w:p>
          <w:p w:rsidR="000452E2" w:rsidRPr="000452E2" w:rsidRDefault="000452E2" w:rsidP="009577F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Парная игра.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6945" w:type="dxa"/>
          </w:tcPr>
          <w:p w:rsidR="000452E2" w:rsidRPr="000452E2" w:rsidRDefault="000452E2" w:rsidP="009577F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Соревнование по круговой системе на вылет.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E94BC4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103/</w:t>
            </w:r>
          </w:p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6945" w:type="dxa"/>
          </w:tcPr>
          <w:p w:rsidR="000452E2" w:rsidRPr="000452E2" w:rsidRDefault="000452E2" w:rsidP="009577F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Упражнения для развития координации. Удары, отличающиеся по длине полета мяча. Атакующие удары справа налево. Атакующие удары слева направо. Игра подрезками.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6945" w:type="dxa"/>
          </w:tcPr>
          <w:p w:rsidR="000452E2" w:rsidRPr="000452E2" w:rsidRDefault="000452E2" w:rsidP="009577F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ОРУ. Сочетание наката справа и слева в правый угол стола. Совершенствование элемента «подрезка» справа, слева в</w:t>
            </w:r>
            <w:r w:rsidRPr="000452E2">
              <w:rPr>
                <w:color w:val="000000"/>
                <w:sz w:val="28"/>
                <w:szCs w:val="28"/>
              </w:rPr>
              <w:br/>
            </w:r>
            <w:proofErr w:type="spellStart"/>
            <w:r w:rsidRPr="000452E2">
              <w:rPr>
                <w:color w:val="000000"/>
                <w:sz w:val="28"/>
                <w:szCs w:val="28"/>
              </w:rPr>
              <w:t>отрабатывание</w:t>
            </w:r>
            <w:proofErr w:type="spellEnd"/>
            <w:r w:rsidRPr="000452E2">
              <w:rPr>
                <w:color w:val="000000"/>
                <w:sz w:val="28"/>
                <w:szCs w:val="28"/>
              </w:rPr>
              <w:t xml:space="preserve"> на столе. Парная игра.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E94BC4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lastRenderedPageBreak/>
              <w:t>106/</w:t>
            </w:r>
          </w:p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6945" w:type="dxa"/>
          </w:tcPr>
          <w:p w:rsidR="000452E2" w:rsidRPr="000452E2" w:rsidRDefault="000452E2" w:rsidP="009577F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 xml:space="preserve">ОРУ. Удары по теннисному мячу: удар без вращения «толчок». Совершенствовать подачи топ – спин справа по подрезке справа. Тренировка удара: накатом у стенки, удары на точность. Игра </w:t>
            </w:r>
            <w:proofErr w:type="gramStart"/>
            <w:r w:rsidRPr="000452E2">
              <w:rPr>
                <w:color w:val="000000"/>
                <w:sz w:val="28"/>
                <w:szCs w:val="28"/>
              </w:rPr>
              <w:t>атакующий</w:t>
            </w:r>
            <w:proofErr w:type="gramEnd"/>
            <w:r w:rsidRPr="000452E2">
              <w:rPr>
                <w:color w:val="000000"/>
                <w:sz w:val="28"/>
                <w:szCs w:val="28"/>
              </w:rPr>
              <w:t xml:space="preserve"> против атакующего. Игра подрезками.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452E2" w:rsidRPr="000452E2" w:rsidTr="00E94BC4">
        <w:trPr>
          <w:trHeight w:val="418"/>
        </w:trPr>
        <w:tc>
          <w:tcPr>
            <w:tcW w:w="993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6945" w:type="dxa"/>
          </w:tcPr>
          <w:p w:rsidR="000452E2" w:rsidRPr="000452E2" w:rsidRDefault="000452E2" w:rsidP="009577F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Соревнования в группах. Моделируют тактику освоенных игровых действий, варьируют её в зависимости от ситуаций и условий, возникающих в процессе игровой деятельности.</w:t>
            </w:r>
          </w:p>
        </w:tc>
        <w:tc>
          <w:tcPr>
            <w:tcW w:w="709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52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52E2" w:rsidRPr="000452E2" w:rsidRDefault="000452E2" w:rsidP="001B11C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F61C0B" w:rsidRPr="000452E2" w:rsidRDefault="00F61C0B" w:rsidP="00EF2C8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EB2504" w:rsidRPr="000452E2" w:rsidRDefault="00EB2504" w:rsidP="00EF2C8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402CC3" w:rsidRPr="000452E2" w:rsidRDefault="00402CC3" w:rsidP="00EF2C82">
      <w:pPr>
        <w:pStyle w:val="a7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0452E2">
        <w:rPr>
          <w:b/>
          <w:i/>
          <w:color w:val="000000"/>
          <w:sz w:val="28"/>
          <w:szCs w:val="28"/>
        </w:rPr>
        <w:t xml:space="preserve">Специальные упражнения техники настольного тенниса </w:t>
      </w:r>
      <w:r w:rsidR="001F6DBC" w:rsidRPr="000452E2">
        <w:rPr>
          <w:b/>
          <w:i/>
          <w:color w:val="000000"/>
          <w:sz w:val="28"/>
          <w:szCs w:val="28"/>
        </w:rPr>
        <w:t>для выработки</w:t>
      </w:r>
      <w:r w:rsidRPr="000452E2">
        <w:rPr>
          <w:b/>
          <w:i/>
          <w:color w:val="000000"/>
          <w:sz w:val="28"/>
          <w:szCs w:val="28"/>
        </w:rPr>
        <w:t xml:space="preserve"> навыков игры</w:t>
      </w:r>
    </w:p>
    <w:p w:rsidR="001F6DBC" w:rsidRPr="000452E2" w:rsidRDefault="001F6DBC" w:rsidP="00EF2C8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402CC3" w:rsidRPr="000452E2" w:rsidRDefault="00402CC3" w:rsidP="006C3D8C">
      <w:pPr>
        <w:pStyle w:val="a7"/>
        <w:numPr>
          <w:ilvl w:val="0"/>
          <w:numId w:val="2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452E2">
        <w:rPr>
          <w:color w:val="000000"/>
          <w:sz w:val="28"/>
          <w:szCs w:val="28"/>
        </w:rPr>
        <w:t>Набивание мяча ладонной стороной ракетки.</w:t>
      </w:r>
    </w:p>
    <w:p w:rsidR="00402CC3" w:rsidRPr="000452E2" w:rsidRDefault="00402CC3" w:rsidP="006C3D8C">
      <w:pPr>
        <w:pStyle w:val="a7"/>
        <w:numPr>
          <w:ilvl w:val="0"/>
          <w:numId w:val="2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452E2">
        <w:rPr>
          <w:color w:val="000000"/>
          <w:sz w:val="28"/>
          <w:szCs w:val="28"/>
        </w:rPr>
        <w:t>Набивание мяча тыльной стороной ракетки.</w:t>
      </w:r>
    </w:p>
    <w:p w:rsidR="00402CC3" w:rsidRPr="000452E2" w:rsidRDefault="00402CC3" w:rsidP="006C3D8C">
      <w:pPr>
        <w:pStyle w:val="a7"/>
        <w:numPr>
          <w:ilvl w:val="0"/>
          <w:numId w:val="2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452E2">
        <w:rPr>
          <w:color w:val="000000"/>
          <w:sz w:val="28"/>
          <w:szCs w:val="28"/>
        </w:rPr>
        <w:t>Набивание мяча поочередно ладонной и тыльной стороной ракетки.</w:t>
      </w:r>
    </w:p>
    <w:p w:rsidR="00402CC3" w:rsidRPr="000452E2" w:rsidRDefault="00402CC3" w:rsidP="006C3D8C">
      <w:pPr>
        <w:pStyle w:val="a7"/>
        <w:numPr>
          <w:ilvl w:val="0"/>
          <w:numId w:val="2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452E2">
        <w:rPr>
          <w:color w:val="000000"/>
          <w:sz w:val="28"/>
          <w:szCs w:val="28"/>
        </w:rPr>
        <w:t>Атакующие удары справа направо.</w:t>
      </w:r>
    </w:p>
    <w:p w:rsidR="00402CC3" w:rsidRPr="000452E2" w:rsidRDefault="00402CC3" w:rsidP="006C3D8C">
      <w:pPr>
        <w:pStyle w:val="a7"/>
        <w:numPr>
          <w:ilvl w:val="0"/>
          <w:numId w:val="2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452E2">
        <w:rPr>
          <w:color w:val="000000"/>
          <w:sz w:val="28"/>
          <w:szCs w:val="28"/>
        </w:rPr>
        <w:t>Атакующие удары слева налево.</w:t>
      </w:r>
    </w:p>
    <w:p w:rsidR="00402CC3" w:rsidRPr="000452E2" w:rsidRDefault="00402CC3" w:rsidP="006C3D8C">
      <w:pPr>
        <w:pStyle w:val="a7"/>
        <w:numPr>
          <w:ilvl w:val="0"/>
          <w:numId w:val="2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452E2">
        <w:rPr>
          <w:color w:val="000000"/>
          <w:sz w:val="28"/>
          <w:szCs w:val="28"/>
        </w:rPr>
        <w:t>Атакующие удары справа налево.</w:t>
      </w:r>
    </w:p>
    <w:p w:rsidR="00402CC3" w:rsidRPr="000452E2" w:rsidRDefault="00402CC3" w:rsidP="006C3D8C">
      <w:pPr>
        <w:pStyle w:val="a7"/>
        <w:numPr>
          <w:ilvl w:val="0"/>
          <w:numId w:val="2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452E2">
        <w:rPr>
          <w:color w:val="000000"/>
          <w:sz w:val="28"/>
          <w:szCs w:val="28"/>
        </w:rPr>
        <w:t>Атакующие удары слева направо.</w:t>
      </w:r>
    </w:p>
    <w:p w:rsidR="00402CC3" w:rsidRPr="000452E2" w:rsidRDefault="00402CC3" w:rsidP="006C3D8C">
      <w:pPr>
        <w:pStyle w:val="a7"/>
        <w:numPr>
          <w:ilvl w:val="0"/>
          <w:numId w:val="2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452E2">
        <w:rPr>
          <w:color w:val="000000"/>
          <w:sz w:val="28"/>
          <w:szCs w:val="28"/>
        </w:rPr>
        <w:t>Игра толчком.</w:t>
      </w:r>
    </w:p>
    <w:p w:rsidR="00402CC3" w:rsidRPr="000452E2" w:rsidRDefault="00402CC3" w:rsidP="006C3D8C">
      <w:pPr>
        <w:pStyle w:val="a7"/>
        <w:numPr>
          <w:ilvl w:val="0"/>
          <w:numId w:val="2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452E2">
        <w:rPr>
          <w:color w:val="000000"/>
          <w:sz w:val="28"/>
          <w:szCs w:val="28"/>
        </w:rPr>
        <w:t>Отработка техники подачи.</w:t>
      </w:r>
    </w:p>
    <w:p w:rsidR="00402CC3" w:rsidRPr="000452E2" w:rsidRDefault="00402CC3" w:rsidP="00EF2C8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402CC3" w:rsidRPr="000452E2" w:rsidRDefault="00402CC3" w:rsidP="00EF2C82">
      <w:pPr>
        <w:pStyle w:val="a7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0452E2">
        <w:rPr>
          <w:b/>
          <w:i/>
          <w:color w:val="000000"/>
          <w:sz w:val="28"/>
          <w:szCs w:val="28"/>
        </w:rPr>
        <w:t>Специальные упражнения техники настольного тенниса для более высокого уровня игры.</w:t>
      </w:r>
    </w:p>
    <w:p w:rsidR="001F6DBC" w:rsidRPr="000452E2" w:rsidRDefault="001F6DBC" w:rsidP="00EF2C8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402CC3" w:rsidRPr="000452E2" w:rsidRDefault="00402CC3" w:rsidP="006C3D8C">
      <w:pPr>
        <w:pStyle w:val="a7"/>
        <w:numPr>
          <w:ilvl w:val="0"/>
          <w:numId w:val="23"/>
        </w:numPr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0452E2">
        <w:rPr>
          <w:color w:val="000000"/>
          <w:sz w:val="28"/>
          <w:szCs w:val="28"/>
        </w:rPr>
        <w:t>Игра накатами по диагонали.</w:t>
      </w:r>
    </w:p>
    <w:p w:rsidR="00402CC3" w:rsidRPr="000452E2" w:rsidRDefault="00402CC3" w:rsidP="006C3D8C">
      <w:pPr>
        <w:pStyle w:val="a7"/>
        <w:numPr>
          <w:ilvl w:val="0"/>
          <w:numId w:val="23"/>
        </w:numPr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0452E2">
        <w:rPr>
          <w:color w:val="000000"/>
          <w:sz w:val="28"/>
          <w:szCs w:val="28"/>
        </w:rPr>
        <w:t>Игра накатами по линии.</w:t>
      </w:r>
    </w:p>
    <w:p w:rsidR="00402CC3" w:rsidRPr="000452E2" w:rsidRDefault="00402CC3" w:rsidP="006C3D8C">
      <w:pPr>
        <w:pStyle w:val="a7"/>
        <w:numPr>
          <w:ilvl w:val="0"/>
          <w:numId w:val="23"/>
        </w:numPr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0452E2">
        <w:rPr>
          <w:color w:val="000000"/>
          <w:sz w:val="28"/>
          <w:szCs w:val="28"/>
        </w:rPr>
        <w:t>Подача накатом.</w:t>
      </w:r>
    </w:p>
    <w:p w:rsidR="00402CC3" w:rsidRPr="000452E2" w:rsidRDefault="00402CC3" w:rsidP="006C3D8C">
      <w:pPr>
        <w:pStyle w:val="a7"/>
        <w:numPr>
          <w:ilvl w:val="0"/>
          <w:numId w:val="23"/>
        </w:numPr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0452E2">
        <w:rPr>
          <w:color w:val="000000"/>
          <w:sz w:val="28"/>
          <w:szCs w:val="28"/>
        </w:rPr>
        <w:t>Игра подрезками.</w:t>
      </w:r>
    </w:p>
    <w:p w:rsidR="00402CC3" w:rsidRPr="000452E2" w:rsidRDefault="00402CC3" w:rsidP="006C3D8C">
      <w:pPr>
        <w:pStyle w:val="a7"/>
        <w:numPr>
          <w:ilvl w:val="0"/>
          <w:numId w:val="23"/>
        </w:numPr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0452E2">
        <w:rPr>
          <w:color w:val="000000"/>
          <w:sz w:val="28"/>
          <w:szCs w:val="28"/>
        </w:rPr>
        <w:t xml:space="preserve">Игра </w:t>
      </w:r>
      <w:proofErr w:type="gramStart"/>
      <w:r w:rsidRPr="000452E2">
        <w:rPr>
          <w:color w:val="000000"/>
          <w:sz w:val="28"/>
          <w:szCs w:val="28"/>
        </w:rPr>
        <w:t>топ-спинами</w:t>
      </w:r>
      <w:proofErr w:type="gramEnd"/>
      <w:r w:rsidRPr="000452E2">
        <w:rPr>
          <w:color w:val="000000"/>
          <w:sz w:val="28"/>
          <w:szCs w:val="28"/>
        </w:rPr>
        <w:t>.</w:t>
      </w:r>
    </w:p>
    <w:p w:rsidR="00402CC3" w:rsidRPr="000452E2" w:rsidRDefault="00402CC3" w:rsidP="006C3D8C">
      <w:pPr>
        <w:pStyle w:val="a7"/>
        <w:numPr>
          <w:ilvl w:val="0"/>
          <w:numId w:val="23"/>
        </w:numPr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0452E2">
        <w:rPr>
          <w:color w:val="000000"/>
          <w:sz w:val="28"/>
          <w:szCs w:val="28"/>
        </w:rPr>
        <w:t>Подача подрезками.</w:t>
      </w:r>
    </w:p>
    <w:p w:rsidR="007C19B0" w:rsidRPr="00E94BC4" w:rsidRDefault="00402CC3" w:rsidP="00180CD7">
      <w:pPr>
        <w:pStyle w:val="a7"/>
        <w:numPr>
          <w:ilvl w:val="0"/>
          <w:numId w:val="23"/>
        </w:numPr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0452E2">
        <w:rPr>
          <w:color w:val="000000"/>
          <w:sz w:val="28"/>
          <w:szCs w:val="28"/>
        </w:rPr>
        <w:t>Игра боковыми вращениями.</w:t>
      </w:r>
    </w:p>
    <w:p w:rsidR="00180CD7" w:rsidRPr="000452E2" w:rsidRDefault="00180CD7" w:rsidP="00180C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15B66" w:rsidRDefault="00315B66" w:rsidP="00180CD7">
      <w:pPr>
        <w:pStyle w:val="a5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6F0375" w:rsidRDefault="006F0375" w:rsidP="00180CD7">
      <w:pPr>
        <w:pStyle w:val="a5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6F0375" w:rsidRDefault="006F0375" w:rsidP="00180CD7">
      <w:pPr>
        <w:pStyle w:val="a5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6F0375" w:rsidRDefault="006F0375" w:rsidP="00180CD7">
      <w:pPr>
        <w:pStyle w:val="a5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6F0375" w:rsidRDefault="006F0375" w:rsidP="00180CD7">
      <w:pPr>
        <w:pStyle w:val="a5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6F0375" w:rsidRDefault="006F0375" w:rsidP="00180CD7">
      <w:pPr>
        <w:pStyle w:val="a5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6F0375" w:rsidRDefault="006F0375" w:rsidP="00180CD7">
      <w:pPr>
        <w:pStyle w:val="a5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6F0375" w:rsidRDefault="006F0375" w:rsidP="00180CD7">
      <w:pPr>
        <w:pStyle w:val="a5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6F0375" w:rsidRDefault="006F0375" w:rsidP="00180CD7">
      <w:pPr>
        <w:pStyle w:val="a5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315B66" w:rsidRDefault="00315B66" w:rsidP="00180CD7">
      <w:pPr>
        <w:pStyle w:val="a5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792276" w:rsidRPr="000452E2" w:rsidRDefault="00180CD7" w:rsidP="00180CD7">
      <w:pPr>
        <w:pStyle w:val="a5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0452E2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792276" w:rsidRPr="000452E2" w:rsidRDefault="00180CD7" w:rsidP="00180CD7">
      <w:pPr>
        <w:pStyle w:val="a5"/>
        <w:rPr>
          <w:rFonts w:ascii="TimesNewRomanPSMT" w:hAnsi="TimesNewRomanPSMT"/>
          <w:color w:val="000000"/>
          <w:sz w:val="28"/>
          <w:szCs w:val="28"/>
        </w:rPr>
      </w:pPr>
      <w:r w:rsidRPr="000452E2">
        <w:rPr>
          <w:rFonts w:ascii="TimesNewRomanPS-BoldMT" w:hAnsi="TimesNewRomanPS-BoldMT"/>
          <w:color w:val="000000"/>
          <w:sz w:val="28"/>
          <w:szCs w:val="28"/>
        </w:rPr>
        <w:br/>
      </w:r>
      <w:r w:rsidRPr="000452E2">
        <w:rPr>
          <w:rFonts w:ascii="TimesNewRomanPSMT" w:hAnsi="TimesNewRomanPSMT"/>
          <w:color w:val="000000"/>
          <w:sz w:val="28"/>
          <w:szCs w:val="28"/>
        </w:rPr>
        <w:t xml:space="preserve">1. Г.В. </w:t>
      </w:r>
      <w:proofErr w:type="spellStart"/>
      <w:r w:rsidRPr="000452E2">
        <w:rPr>
          <w:rFonts w:ascii="TimesNewRomanPSMT" w:hAnsi="TimesNewRomanPSMT"/>
          <w:color w:val="000000"/>
          <w:sz w:val="28"/>
          <w:szCs w:val="28"/>
        </w:rPr>
        <w:t>Барчукова</w:t>
      </w:r>
      <w:proofErr w:type="spellEnd"/>
      <w:r w:rsidRPr="000452E2">
        <w:rPr>
          <w:rFonts w:ascii="TimesNewRomanPSMT" w:hAnsi="TimesNewRomanPSMT"/>
          <w:color w:val="000000"/>
          <w:sz w:val="28"/>
          <w:szCs w:val="28"/>
        </w:rPr>
        <w:t>, В.А. Воробьев. Настольный теннис: Примерная программа спортивной подготовки для детско-юношеских спортивных школ. М.: Советский спорт, 2012</w:t>
      </w:r>
    </w:p>
    <w:p w:rsidR="00792276" w:rsidRPr="000452E2" w:rsidRDefault="00180CD7" w:rsidP="00180CD7">
      <w:pPr>
        <w:pStyle w:val="a5"/>
        <w:rPr>
          <w:rFonts w:ascii="TimesNewRomanPSMT" w:hAnsi="TimesNewRomanPSMT"/>
          <w:color w:val="000000"/>
          <w:sz w:val="28"/>
          <w:szCs w:val="28"/>
        </w:rPr>
      </w:pPr>
      <w:r w:rsidRPr="000452E2">
        <w:rPr>
          <w:rFonts w:ascii="TimesNewRomanPSMT" w:hAnsi="TimesNewRomanPSMT"/>
          <w:color w:val="000000"/>
          <w:sz w:val="28"/>
          <w:szCs w:val="28"/>
        </w:rPr>
        <w:br/>
        <w:t xml:space="preserve">2. </w:t>
      </w:r>
      <w:proofErr w:type="spellStart"/>
      <w:r w:rsidRPr="000452E2">
        <w:rPr>
          <w:rFonts w:ascii="TimesNewRomanPSMT" w:hAnsi="TimesNewRomanPSMT"/>
          <w:color w:val="000000"/>
          <w:sz w:val="28"/>
          <w:szCs w:val="28"/>
        </w:rPr>
        <w:t>Амелин</w:t>
      </w:r>
      <w:proofErr w:type="spellEnd"/>
      <w:r w:rsidRPr="000452E2">
        <w:rPr>
          <w:rFonts w:ascii="TimesNewRomanPSMT" w:hAnsi="TimesNewRomanPSMT"/>
          <w:color w:val="000000"/>
          <w:sz w:val="28"/>
          <w:szCs w:val="28"/>
        </w:rPr>
        <w:t xml:space="preserve">. Современный настольный теннис. М.: </w:t>
      </w:r>
      <w:proofErr w:type="spellStart"/>
      <w:r w:rsidRPr="000452E2">
        <w:rPr>
          <w:rFonts w:ascii="TimesNewRomanPSMT" w:hAnsi="TimesNewRomanPSMT"/>
          <w:color w:val="000000"/>
          <w:sz w:val="28"/>
          <w:szCs w:val="28"/>
        </w:rPr>
        <w:t>ФиС</w:t>
      </w:r>
      <w:proofErr w:type="spellEnd"/>
      <w:r w:rsidRPr="000452E2">
        <w:rPr>
          <w:rFonts w:ascii="TimesNewRomanPSMT" w:hAnsi="TimesNewRomanPSMT"/>
          <w:color w:val="000000"/>
          <w:sz w:val="28"/>
          <w:szCs w:val="28"/>
        </w:rPr>
        <w:t>, 2004</w:t>
      </w:r>
    </w:p>
    <w:p w:rsidR="00792276" w:rsidRPr="000452E2" w:rsidRDefault="00180CD7" w:rsidP="00180CD7">
      <w:pPr>
        <w:pStyle w:val="a5"/>
        <w:rPr>
          <w:rFonts w:ascii="TimesNewRomanPSMT" w:hAnsi="TimesNewRomanPSMT"/>
          <w:color w:val="000000"/>
          <w:sz w:val="28"/>
          <w:szCs w:val="28"/>
        </w:rPr>
      </w:pPr>
      <w:r w:rsidRPr="000452E2">
        <w:rPr>
          <w:rFonts w:ascii="TimesNewRomanPSMT" w:hAnsi="TimesNewRomanPSMT"/>
          <w:color w:val="000000"/>
          <w:sz w:val="28"/>
          <w:szCs w:val="28"/>
        </w:rPr>
        <w:br/>
        <w:t xml:space="preserve">3. Ю.П. </w:t>
      </w:r>
      <w:proofErr w:type="spellStart"/>
      <w:r w:rsidRPr="000452E2">
        <w:rPr>
          <w:rFonts w:ascii="TimesNewRomanPSMT" w:hAnsi="TimesNewRomanPSMT"/>
          <w:color w:val="000000"/>
          <w:sz w:val="28"/>
          <w:szCs w:val="28"/>
        </w:rPr>
        <w:t>Байгулов</w:t>
      </w:r>
      <w:proofErr w:type="spellEnd"/>
      <w:r w:rsidRPr="000452E2">
        <w:rPr>
          <w:rFonts w:ascii="TimesNewRomanPSMT" w:hAnsi="TimesNewRomanPSMT"/>
          <w:color w:val="000000"/>
          <w:sz w:val="28"/>
          <w:szCs w:val="28"/>
        </w:rPr>
        <w:t xml:space="preserve">. Основы настольного тенниса. М.:М.: </w:t>
      </w:r>
      <w:proofErr w:type="spellStart"/>
      <w:r w:rsidRPr="000452E2">
        <w:rPr>
          <w:rFonts w:ascii="TimesNewRomanPSMT" w:hAnsi="TimesNewRomanPSMT"/>
          <w:color w:val="000000"/>
          <w:sz w:val="28"/>
          <w:szCs w:val="28"/>
        </w:rPr>
        <w:t>ФиС</w:t>
      </w:r>
      <w:proofErr w:type="spellEnd"/>
      <w:r w:rsidRPr="000452E2">
        <w:rPr>
          <w:rFonts w:ascii="TimesNewRomanPSMT" w:hAnsi="TimesNewRomanPSMT"/>
          <w:color w:val="000000"/>
          <w:sz w:val="28"/>
          <w:szCs w:val="28"/>
        </w:rPr>
        <w:t>, 2004</w:t>
      </w:r>
    </w:p>
    <w:p w:rsidR="00792276" w:rsidRPr="000452E2" w:rsidRDefault="00180CD7" w:rsidP="00180CD7">
      <w:pPr>
        <w:pStyle w:val="a5"/>
        <w:rPr>
          <w:rFonts w:ascii="TimesNewRomanPSMT" w:hAnsi="TimesNewRomanPSMT"/>
          <w:color w:val="000000"/>
          <w:sz w:val="28"/>
          <w:szCs w:val="28"/>
        </w:rPr>
      </w:pPr>
      <w:r w:rsidRPr="000452E2">
        <w:rPr>
          <w:rFonts w:ascii="TimesNewRomanPSMT" w:hAnsi="TimesNewRomanPSMT"/>
          <w:color w:val="000000"/>
          <w:sz w:val="28"/>
          <w:szCs w:val="28"/>
        </w:rPr>
        <w:br/>
        <w:t>4. Г.С. Захаров. Настольны</w:t>
      </w:r>
      <w:r w:rsidR="00792276" w:rsidRPr="000452E2">
        <w:rPr>
          <w:rFonts w:ascii="TimesNewRomanPSMT" w:hAnsi="TimesNewRomanPSMT"/>
          <w:color w:val="000000"/>
          <w:sz w:val="28"/>
          <w:szCs w:val="28"/>
        </w:rPr>
        <w:t xml:space="preserve">й теннис: Теоретические основы. </w:t>
      </w:r>
      <w:r w:rsidRPr="000452E2">
        <w:rPr>
          <w:rFonts w:ascii="TimesNewRomanPSMT" w:hAnsi="TimesNewRomanPSMT"/>
          <w:color w:val="000000"/>
          <w:sz w:val="28"/>
          <w:szCs w:val="28"/>
        </w:rPr>
        <w:t>Ярославль, Верхневолжское книжное издательство, 2005</w:t>
      </w:r>
    </w:p>
    <w:p w:rsidR="00792276" w:rsidRPr="000452E2" w:rsidRDefault="00180CD7" w:rsidP="00180CD7">
      <w:pPr>
        <w:pStyle w:val="a5"/>
        <w:rPr>
          <w:rFonts w:ascii="TimesNewRomanPSMT" w:hAnsi="TimesNewRomanPSMT"/>
          <w:color w:val="000000"/>
          <w:sz w:val="28"/>
          <w:szCs w:val="28"/>
        </w:rPr>
      </w:pPr>
      <w:r w:rsidRPr="000452E2">
        <w:rPr>
          <w:rFonts w:ascii="TimesNewRomanPSMT" w:hAnsi="TimesNewRomanPSMT"/>
          <w:color w:val="000000"/>
          <w:sz w:val="28"/>
          <w:szCs w:val="28"/>
        </w:rPr>
        <w:br/>
        <w:t xml:space="preserve">5. О.Н. </w:t>
      </w:r>
      <w:proofErr w:type="spellStart"/>
      <w:r w:rsidRPr="000452E2">
        <w:rPr>
          <w:rFonts w:ascii="TimesNewRomanPSMT" w:hAnsi="TimesNewRomanPSMT"/>
          <w:color w:val="000000"/>
          <w:sz w:val="28"/>
          <w:szCs w:val="28"/>
        </w:rPr>
        <w:t>Шестеренкин</w:t>
      </w:r>
      <w:proofErr w:type="spellEnd"/>
      <w:r w:rsidRPr="000452E2">
        <w:rPr>
          <w:rFonts w:ascii="TimesNewRomanPSMT" w:hAnsi="TimesNewRomanPSMT"/>
          <w:color w:val="000000"/>
          <w:sz w:val="28"/>
          <w:szCs w:val="28"/>
        </w:rPr>
        <w:t>. Методика т</w:t>
      </w:r>
      <w:r w:rsidR="00792276" w:rsidRPr="000452E2">
        <w:rPr>
          <w:rFonts w:ascii="TimesNewRomanPSMT" w:hAnsi="TimesNewRomanPSMT"/>
          <w:color w:val="000000"/>
          <w:sz w:val="28"/>
          <w:szCs w:val="28"/>
        </w:rPr>
        <w:t xml:space="preserve">ехнической подготовки игроков в </w:t>
      </w:r>
      <w:r w:rsidRPr="000452E2">
        <w:rPr>
          <w:rFonts w:ascii="TimesNewRomanPSMT" w:hAnsi="TimesNewRomanPSMT"/>
          <w:color w:val="000000"/>
          <w:sz w:val="28"/>
          <w:szCs w:val="28"/>
        </w:rPr>
        <w:t>настольный теннис. Диссертация, РГАФК, М.:160с., 2000</w:t>
      </w:r>
    </w:p>
    <w:p w:rsidR="00792276" w:rsidRPr="000452E2" w:rsidRDefault="00180CD7" w:rsidP="00180CD7">
      <w:pPr>
        <w:pStyle w:val="a5"/>
        <w:rPr>
          <w:rFonts w:ascii="TimesNewRomanPSMT" w:hAnsi="TimesNewRomanPSMT"/>
          <w:color w:val="000000"/>
          <w:sz w:val="28"/>
          <w:szCs w:val="28"/>
        </w:rPr>
      </w:pPr>
      <w:r w:rsidRPr="000452E2">
        <w:rPr>
          <w:rFonts w:ascii="TimesNewRomanPSMT" w:hAnsi="TimesNewRomanPSMT"/>
          <w:color w:val="000000"/>
          <w:sz w:val="28"/>
          <w:szCs w:val="28"/>
        </w:rPr>
        <w:br/>
        <w:t xml:space="preserve">6. </w:t>
      </w:r>
      <w:proofErr w:type="spellStart"/>
      <w:r w:rsidRPr="000452E2">
        <w:rPr>
          <w:rFonts w:ascii="TimesNewRomanPSMT" w:hAnsi="TimesNewRomanPSMT"/>
          <w:color w:val="000000"/>
          <w:sz w:val="28"/>
          <w:szCs w:val="28"/>
        </w:rPr>
        <w:t>О.В.Матыцин</w:t>
      </w:r>
      <w:proofErr w:type="spellEnd"/>
      <w:r w:rsidRPr="000452E2">
        <w:rPr>
          <w:rFonts w:ascii="TimesNewRomanPSMT" w:hAnsi="TimesNewRomanPSMT"/>
          <w:color w:val="000000"/>
          <w:sz w:val="28"/>
          <w:szCs w:val="28"/>
        </w:rPr>
        <w:t>, Настольный те</w:t>
      </w:r>
      <w:r w:rsidR="00792276" w:rsidRPr="000452E2">
        <w:rPr>
          <w:rFonts w:ascii="TimesNewRomanPSMT" w:hAnsi="TimesNewRomanPSMT"/>
          <w:color w:val="000000"/>
          <w:sz w:val="28"/>
          <w:szCs w:val="28"/>
        </w:rPr>
        <w:t xml:space="preserve">ннис. Неизвестное об </w:t>
      </w:r>
      <w:proofErr w:type="spellStart"/>
      <w:r w:rsidR="00792276" w:rsidRPr="000452E2">
        <w:rPr>
          <w:rFonts w:ascii="TimesNewRomanPSMT" w:hAnsi="TimesNewRomanPSMT"/>
          <w:color w:val="000000"/>
          <w:sz w:val="28"/>
          <w:szCs w:val="28"/>
        </w:rPr>
        <w:t>известном</w:t>
      </w:r>
      <w:proofErr w:type="gramStart"/>
      <w:r w:rsidR="00792276" w:rsidRPr="000452E2">
        <w:rPr>
          <w:rFonts w:ascii="TimesNewRomanPSMT" w:hAnsi="TimesNewRomanPSMT"/>
          <w:color w:val="000000"/>
          <w:sz w:val="28"/>
          <w:szCs w:val="28"/>
        </w:rPr>
        <w:t>,</w:t>
      </w:r>
      <w:r w:rsidRPr="000452E2">
        <w:rPr>
          <w:rFonts w:ascii="TimesNewRomanPSMT" w:hAnsi="TimesNewRomanPSMT"/>
          <w:color w:val="000000"/>
          <w:sz w:val="28"/>
          <w:szCs w:val="28"/>
        </w:rPr>
        <w:t>М</w:t>
      </w:r>
      <w:proofErr w:type="gramEnd"/>
      <w:r w:rsidRPr="000452E2">
        <w:rPr>
          <w:rFonts w:ascii="TimesNewRomanPSMT" w:hAnsi="TimesNewRomanPSMT"/>
          <w:color w:val="000000"/>
          <w:sz w:val="28"/>
          <w:szCs w:val="28"/>
        </w:rPr>
        <w:t>.:РГАФК</w:t>
      </w:r>
      <w:proofErr w:type="spellEnd"/>
      <w:r w:rsidRPr="000452E2">
        <w:rPr>
          <w:rFonts w:ascii="TimesNewRomanPSMT" w:hAnsi="TimesNewRomanPSMT"/>
          <w:color w:val="000000"/>
          <w:sz w:val="28"/>
          <w:szCs w:val="28"/>
        </w:rPr>
        <w:t>, 2006</w:t>
      </w:r>
    </w:p>
    <w:p w:rsidR="008F6AEE" w:rsidRDefault="008F6AEE" w:rsidP="00737BEC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80CD7" w:rsidRPr="00737BEC" w:rsidRDefault="00737BEC" w:rsidP="00737BEC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7B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 «</w:t>
      </w:r>
      <w:proofErr w:type="spellStart"/>
      <w:r w:rsidRPr="00737B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Доброшкола</w:t>
      </w:r>
      <w:proofErr w:type="spellEnd"/>
      <w:r w:rsidRPr="00737B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37BEC" w:rsidRPr="00C22E96" w:rsidRDefault="00737BEC" w:rsidP="00737BE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9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087"/>
        <w:gridCol w:w="1985"/>
      </w:tblGrid>
      <w:tr w:rsidR="00737BEC" w:rsidRPr="00F12DD2" w:rsidTr="00D21FDE">
        <w:trPr>
          <w:trHeight w:val="453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7BEC" w:rsidRPr="00F12DD2" w:rsidRDefault="00737BEC" w:rsidP="00D21FDE">
            <w:pPr>
              <w:pStyle w:val="a8"/>
              <w:spacing w:before="60" w:after="60" w:line="240" w:lineRule="exact"/>
              <w:jc w:val="center"/>
              <w:rPr>
                <w:rFonts w:ascii="Times New Roman" w:hAnsi="Times New Roman" w:cs="Times New Roman"/>
              </w:rPr>
            </w:pPr>
            <w:r w:rsidRPr="00F12DD2">
              <w:rPr>
                <w:rFonts w:ascii="Times New Roman" w:hAnsi="Times New Roman" w:cs="Times New Roman"/>
              </w:rPr>
              <w:t xml:space="preserve">№ </w:t>
            </w:r>
            <w:r w:rsidRPr="00F12DD2">
              <w:rPr>
                <w:rFonts w:ascii="Times New Roman" w:hAnsi="Times New Roman" w:cs="Times New Roman"/>
              </w:rPr>
              <w:br/>
            </w:r>
            <w:proofErr w:type="gramStart"/>
            <w:r w:rsidRPr="00F12DD2">
              <w:rPr>
                <w:rFonts w:ascii="Times New Roman" w:hAnsi="Times New Roman" w:cs="Times New Roman"/>
              </w:rPr>
              <w:t>п</w:t>
            </w:r>
            <w:proofErr w:type="gramEnd"/>
            <w:r w:rsidRPr="00F12DD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7BEC" w:rsidRPr="00F12DD2" w:rsidRDefault="00737BEC" w:rsidP="00D21FDE">
            <w:pPr>
              <w:pStyle w:val="a8"/>
              <w:spacing w:before="60" w:after="60" w:line="240" w:lineRule="exact"/>
              <w:jc w:val="center"/>
              <w:rPr>
                <w:rFonts w:ascii="Times New Roman" w:hAnsi="Times New Roman" w:cs="Times New Roman"/>
              </w:rPr>
            </w:pPr>
            <w:r w:rsidRPr="00F12DD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7BEC" w:rsidRPr="00F12DD2" w:rsidRDefault="00737BEC" w:rsidP="00D21FDE">
            <w:pPr>
              <w:pStyle w:val="a8"/>
              <w:spacing w:before="60" w:after="6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Pr="00F12DD2">
              <w:rPr>
                <w:rFonts w:ascii="Times New Roman" w:hAnsi="Times New Roman" w:cs="Times New Roman"/>
              </w:rPr>
              <w:t xml:space="preserve"> (шт.)</w:t>
            </w:r>
          </w:p>
        </w:tc>
      </w:tr>
      <w:tr w:rsidR="00737BEC" w:rsidRPr="00F12DD2" w:rsidTr="00D21FDE">
        <w:trPr>
          <w:trHeight w:val="526"/>
          <w:tblHeader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7BEC" w:rsidRPr="00F12DD2" w:rsidRDefault="00737BEC" w:rsidP="00D21FDE">
            <w:pPr>
              <w:pStyle w:val="a8"/>
              <w:spacing w:before="60" w:after="6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7BEC" w:rsidRPr="00F12DD2" w:rsidRDefault="00737BEC" w:rsidP="00D21FDE">
            <w:pPr>
              <w:pStyle w:val="a8"/>
              <w:spacing w:before="60" w:after="6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7BEC" w:rsidRPr="00F12DD2" w:rsidRDefault="00737BEC" w:rsidP="00D21FDE">
            <w:pPr>
              <w:pStyle w:val="a8"/>
              <w:spacing w:before="60" w:after="6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7BEC" w:rsidRPr="00C22E96" w:rsidRDefault="00737BEC" w:rsidP="00737BEC">
      <w:pPr>
        <w:pStyle w:val="a3"/>
        <w:numPr>
          <w:ilvl w:val="0"/>
          <w:numId w:val="32"/>
        </w:numPr>
        <w:spacing w:after="0" w:line="6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087"/>
        <w:gridCol w:w="1985"/>
      </w:tblGrid>
      <w:tr w:rsidR="00737BEC" w:rsidRPr="00F12DD2" w:rsidTr="00D21FDE">
        <w:trPr>
          <w:trHeight w:val="561"/>
        </w:trPr>
        <w:tc>
          <w:tcPr>
            <w:tcW w:w="426" w:type="dxa"/>
          </w:tcPr>
          <w:p w:rsidR="00737BEC" w:rsidRPr="00F12DD2" w:rsidRDefault="00737BEC" w:rsidP="00D21FDE">
            <w:pPr>
              <w:pStyle w:val="a8"/>
              <w:spacing w:before="60" w:after="60" w:line="240" w:lineRule="exact"/>
              <w:jc w:val="center"/>
              <w:rPr>
                <w:rFonts w:ascii="Times New Roman" w:hAnsi="Times New Roman" w:cs="Times New Roman"/>
              </w:rPr>
            </w:pPr>
            <w:r w:rsidRPr="00F12D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87" w:type="dxa"/>
            <w:vAlign w:val="center"/>
          </w:tcPr>
          <w:p w:rsidR="00737BEC" w:rsidRPr="00F12DD2" w:rsidRDefault="00737BEC" w:rsidP="00D21FDE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DD2">
              <w:rPr>
                <w:rFonts w:ascii="Times New Roman" w:hAnsi="Times New Roman" w:cs="Times New Roman"/>
                <w:sz w:val="24"/>
                <w:szCs w:val="24"/>
              </w:rPr>
              <w:t>Беговая дорожка В</w:t>
            </w:r>
            <w:proofErr w:type="gramStart"/>
            <w:r w:rsidRPr="00F12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12DD2">
              <w:rPr>
                <w:rFonts w:ascii="Times New Roman" w:hAnsi="Times New Roman" w:cs="Times New Roman"/>
                <w:sz w:val="24"/>
                <w:szCs w:val="24"/>
              </w:rPr>
              <w:t xml:space="preserve"> с регулируемыми поручнями, страна происхождения товара: Российская Федерация</w:t>
            </w:r>
          </w:p>
        </w:tc>
        <w:tc>
          <w:tcPr>
            <w:tcW w:w="1985" w:type="dxa"/>
            <w:vAlign w:val="center"/>
          </w:tcPr>
          <w:p w:rsidR="00737BEC" w:rsidRPr="00F12DD2" w:rsidRDefault="00737BEC" w:rsidP="00D21FD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BEC" w:rsidRPr="00F12DD2" w:rsidTr="00D21FDE">
        <w:trPr>
          <w:trHeight w:val="440"/>
        </w:trPr>
        <w:tc>
          <w:tcPr>
            <w:tcW w:w="426" w:type="dxa"/>
          </w:tcPr>
          <w:p w:rsidR="00737BEC" w:rsidRPr="00F12DD2" w:rsidRDefault="00737BEC" w:rsidP="00D21FD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  <w:vAlign w:val="center"/>
          </w:tcPr>
          <w:p w:rsidR="00737BEC" w:rsidRPr="00D30A95" w:rsidRDefault="00737BEC" w:rsidP="00D21FDE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5">
              <w:rPr>
                <w:rFonts w:ascii="Times New Roman" w:hAnsi="Times New Roman" w:cs="Times New Roman"/>
                <w:sz w:val="24"/>
                <w:szCs w:val="24"/>
              </w:rPr>
              <w:t>Велотренажер "</w:t>
            </w:r>
            <w:proofErr w:type="spellStart"/>
            <w:r w:rsidRPr="00D30A95">
              <w:rPr>
                <w:rFonts w:ascii="Times New Roman" w:hAnsi="Times New Roman" w:cs="Times New Roman"/>
                <w:sz w:val="24"/>
                <w:szCs w:val="24"/>
              </w:rPr>
              <w:t>МиниВирус</w:t>
            </w:r>
            <w:proofErr w:type="spellEnd"/>
            <w:r w:rsidRPr="00D30A95">
              <w:rPr>
                <w:rFonts w:ascii="Times New Roman" w:hAnsi="Times New Roman" w:cs="Times New Roman"/>
                <w:sz w:val="24"/>
                <w:szCs w:val="24"/>
              </w:rPr>
              <w:t>", страна происхождения товара: Китайская Народная Республика</w:t>
            </w:r>
          </w:p>
        </w:tc>
        <w:tc>
          <w:tcPr>
            <w:tcW w:w="1985" w:type="dxa"/>
            <w:vAlign w:val="center"/>
          </w:tcPr>
          <w:p w:rsidR="00737BEC" w:rsidRPr="00F12DD2" w:rsidRDefault="00737BEC" w:rsidP="00D21FD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BEC" w:rsidRPr="00F12DD2" w:rsidTr="00D21FDE">
        <w:trPr>
          <w:trHeight w:val="440"/>
        </w:trPr>
        <w:tc>
          <w:tcPr>
            <w:tcW w:w="426" w:type="dxa"/>
          </w:tcPr>
          <w:p w:rsidR="00737BEC" w:rsidRPr="00F12DD2" w:rsidRDefault="00737BEC" w:rsidP="00D21FD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  <w:vAlign w:val="center"/>
          </w:tcPr>
          <w:p w:rsidR="00737BEC" w:rsidRPr="00D30A95" w:rsidRDefault="00737BEC" w:rsidP="00D21FDE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5">
              <w:rPr>
                <w:rFonts w:ascii="Times New Roman" w:hAnsi="Times New Roman" w:cs="Times New Roman"/>
                <w:sz w:val="24"/>
                <w:szCs w:val="24"/>
              </w:rPr>
              <w:t>Велотренажер "</w:t>
            </w:r>
            <w:r w:rsidRPr="00D3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SVENSSON</w:t>
            </w:r>
            <w:r w:rsidRPr="00D3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</w:t>
            </w:r>
            <w:r w:rsidRPr="00D3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LABS</w:t>
            </w:r>
            <w:r w:rsidRPr="00D3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HEAVY</w:t>
            </w:r>
            <w:r w:rsidRPr="00D3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3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RECUMBENT</w:t>
            </w:r>
            <w:r w:rsidRPr="00D30A95">
              <w:rPr>
                <w:rFonts w:ascii="Times New Roman" w:hAnsi="Times New Roman" w:cs="Times New Roman"/>
                <w:sz w:val="24"/>
                <w:szCs w:val="24"/>
              </w:rPr>
              <w:t>", страна происхождения товара: Китайская Народная Республика</w:t>
            </w:r>
          </w:p>
        </w:tc>
        <w:tc>
          <w:tcPr>
            <w:tcW w:w="1985" w:type="dxa"/>
            <w:vAlign w:val="center"/>
          </w:tcPr>
          <w:p w:rsidR="00737BEC" w:rsidRPr="00F12DD2" w:rsidRDefault="00737BEC" w:rsidP="00D21FD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BEC" w:rsidRPr="00F12DD2" w:rsidTr="00D21FDE">
        <w:trPr>
          <w:trHeight w:val="440"/>
        </w:trPr>
        <w:tc>
          <w:tcPr>
            <w:tcW w:w="426" w:type="dxa"/>
          </w:tcPr>
          <w:p w:rsidR="00737BEC" w:rsidRPr="00F12DD2" w:rsidRDefault="00737BEC" w:rsidP="00D21FD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  <w:vAlign w:val="center"/>
          </w:tcPr>
          <w:p w:rsidR="00737BEC" w:rsidRPr="00D30A95" w:rsidRDefault="00737BEC" w:rsidP="00D21FDE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5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– балансировочная платформа BOSU </w:t>
            </w:r>
            <w:proofErr w:type="spellStart"/>
            <w:r w:rsidRPr="00D30A95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proofErr w:type="spellEnd"/>
            <w:r w:rsidRPr="00D3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A95">
              <w:rPr>
                <w:rFonts w:ascii="Times New Roman" w:hAnsi="Times New Roman" w:cs="Times New Roman"/>
                <w:sz w:val="24"/>
                <w:szCs w:val="24"/>
              </w:rPr>
              <w:t>Trainer</w:t>
            </w:r>
            <w:proofErr w:type="spellEnd"/>
            <w:r w:rsidRPr="00D3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A95">
              <w:rPr>
                <w:rFonts w:ascii="Times New Roman" w:hAnsi="Times New Roman" w:cs="Times New Roman"/>
                <w:sz w:val="24"/>
                <w:szCs w:val="24"/>
              </w:rPr>
              <w:t>NexGen</w:t>
            </w:r>
            <w:proofErr w:type="spellEnd"/>
            <w:r w:rsidRPr="00D30A95">
              <w:rPr>
                <w:rFonts w:ascii="Times New Roman" w:hAnsi="Times New Roman" w:cs="Times New Roman"/>
                <w:sz w:val="24"/>
                <w:szCs w:val="24"/>
              </w:rPr>
              <w:t xml:space="preserve"> ТМ 350014 / 72-10850-PNGQ, страна происхождения товара:</w:t>
            </w:r>
            <w:r w:rsidRPr="00D30A95">
              <w:rPr>
                <w:sz w:val="24"/>
                <w:szCs w:val="24"/>
              </w:rPr>
              <w:t xml:space="preserve"> </w:t>
            </w:r>
            <w:r w:rsidRPr="00D30A95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</w:t>
            </w:r>
          </w:p>
        </w:tc>
        <w:tc>
          <w:tcPr>
            <w:tcW w:w="1985" w:type="dxa"/>
            <w:vAlign w:val="center"/>
          </w:tcPr>
          <w:p w:rsidR="00737BEC" w:rsidRPr="00D30A95" w:rsidRDefault="00737BEC" w:rsidP="00D21FD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B6169" w:rsidRDefault="003B6169" w:rsidP="003B6169">
      <w:pPr>
        <w:spacing w:line="240" w:lineRule="auto"/>
        <w:rPr>
          <w:rFonts w:ascii="Times New Roman" w:eastAsia="DejaVu Sans" w:hAnsi="Times New Roman" w:cs="Times New Roman"/>
          <w:sz w:val="28"/>
          <w:szCs w:val="28"/>
        </w:rPr>
      </w:pPr>
    </w:p>
    <w:p w:rsidR="003B6169" w:rsidRPr="000452E2" w:rsidRDefault="003B6169" w:rsidP="00180CD7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3B6169" w:rsidRPr="000452E2" w:rsidSect="004A2EC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4C7B"/>
    <w:multiLevelType w:val="hybridMultilevel"/>
    <w:tmpl w:val="9278A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32E47"/>
    <w:multiLevelType w:val="hybridMultilevel"/>
    <w:tmpl w:val="305EE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C1804"/>
    <w:multiLevelType w:val="multilevel"/>
    <w:tmpl w:val="24C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E331A"/>
    <w:multiLevelType w:val="multilevel"/>
    <w:tmpl w:val="43D8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51FC2"/>
    <w:multiLevelType w:val="hybridMultilevel"/>
    <w:tmpl w:val="01A43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41B16"/>
    <w:multiLevelType w:val="hybridMultilevel"/>
    <w:tmpl w:val="BC96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A2369"/>
    <w:multiLevelType w:val="multilevel"/>
    <w:tmpl w:val="6AA4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F02C62"/>
    <w:multiLevelType w:val="hybridMultilevel"/>
    <w:tmpl w:val="EAC2B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320F74"/>
    <w:multiLevelType w:val="multilevel"/>
    <w:tmpl w:val="A29CD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ED563B"/>
    <w:multiLevelType w:val="hybridMultilevel"/>
    <w:tmpl w:val="AB3A7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240068"/>
    <w:multiLevelType w:val="multilevel"/>
    <w:tmpl w:val="6CA6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415E4D"/>
    <w:multiLevelType w:val="hybridMultilevel"/>
    <w:tmpl w:val="C44A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2735A"/>
    <w:multiLevelType w:val="multilevel"/>
    <w:tmpl w:val="3130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763B30"/>
    <w:multiLevelType w:val="hybridMultilevel"/>
    <w:tmpl w:val="A95CAE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18E3EFC"/>
    <w:multiLevelType w:val="hybridMultilevel"/>
    <w:tmpl w:val="FA180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57C79"/>
    <w:multiLevelType w:val="hybridMultilevel"/>
    <w:tmpl w:val="2592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37B1C"/>
    <w:multiLevelType w:val="hybridMultilevel"/>
    <w:tmpl w:val="7F9CF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D52F0"/>
    <w:multiLevelType w:val="multilevel"/>
    <w:tmpl w:val="341A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010496"/>
    <w:multiLevelType w:val="hybridMultilevel"/>
    <w:tmpl w:val="4C98D43A"/>
    <w:lvl w:ilvl="0" w:tplc="881E56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42236989"/>
    <w:multiLevelType w:val="multilevel"/>
    <w:tmpl w:val="E0D6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673475"/>
    <w:multiLevelType w:val="hybridMultilevel"/>
    <w:tmpl w:val="7764B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2434C"/>
    <w:multiLevelType w:val="hybridMultilevel"/>
    <w:tmpl w:val="9B70A0E6"/>
    <w:lvl w:ilvl="0" w:tplc="8E2EFD0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3B1EF3"/>
    <w:multiLevelType w:val="hybridMultilevel"/>
    <w:tmpl w:val="358800D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559509EA"/>
    <w:multiLevelType w:val="multilevel"/>
    <w:tmpl w:val="EB2C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7A56D6"/>
    <w:multiLevelType w:val="hybridMultilevel"/>
    <w:tmpl w:val="197C1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EF301B"/>
    <w:multiLevelType w:val="hybridMultilevel"/>
    <w:tmpl w:val="69207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037A0F"/>
    <w:multiLevelType w:val="hybridMultilevel"/>
    <w:tmpl w:val="BCDCD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5F6CA9"/>
    <w:multiLevelType w:val="hybridMultilevel"/>
    <w:tmpl w:val="97C84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5F5EE2"/>
    <w:multiLevelType w:val="hybridMultilevel"/>
    <w:tmpl w:val="8668A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D12CDA"/>
    <w:multiLevelType w:val="hybridMultilevel"/>
    <w:tmpl w:val="D7821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A50C5"/>
    <w:multiLevelType w:val="hybridMultilevel"/>
    <w:tmpl w:val="A414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1C26D6"/>
    <w:multiLevelType w:val="hybridMultilevel"/>
    <w:tmpl w:val="2F6EF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9D72C4"/>
    <w:multiLevelType w:val="hybridMultilevel"/>
    <w:tmpl w:val="396C6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F20CB"/>
    <w:multiLevelType w:val="hybridMultilevel"/>
    <w:tmpl w:val="960A9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0"/>
  </w:num>
  <w:num w:numId="4">
    <w:abstractNumId w:val="29"/>
  </w:num>
  <w:num w:numId="5">
    <w:abstractNumId w:val="20"/>
  </w:num>
  <w:num w:numId="6">
    <w:abstractNumId w:val="14"/>
  </w:num>
  <w:num w:numId="7">
    <w:abstractNumId w:val="28"/>
  </w:num>
  <w:num w:numId="8">
    <w:abstractNumId w:val="4"/>
  </w:num>
  <w:num w:numId="9">
    <w:abstractNumId w:val="31"/>
  </w:num>
  <w:num w:numId="10">
    <w:abstractNumId w:val="9"/>
  </w:num>
  <w:num w:numId="11">
    <w:abstractNumId w:val="2"/>
  </w:num>
  <w:num w:numId="12">
    <w:abstractNumId w:val="17"/>
  </w:num>
  <w:num w:numId="13">
    <w:abstractNumId w:val="19"/>
  </w:num>
  <w:num w:numId="14">
    <w:abstractNumId w:val="3"/>
  </w:num>
  <w:num w:numId="15">
    <w:abstractNumId w:val="5"/>
  </w:num>
  <w:num w:numId="16">
    <w:abstractNumId w:val="26"/>
  </w:num>
  <w:num w:numId="17">
    <w:abstractNumId w:val="32"/>
  </w:num>
  <w:num w:numId="18">
    <w:abstractNumId w:val="1"/>
  </w:num>
  <w:num w:numId="19">
    <w:abstractNumId w:val="33"/>
  </w:num>
  <w:num w:numId="20">
    <w:abstractNumId w:val="11"/>
  </w:num>
  <w:num w:numId="21">
    <w:abstractNumId w:val="27"/>
  </w:num>
  <w:num w:numId="22">
    <w:abstractNumId w:val="6"/>
  </w:num>
  <w:num w:numId="23">
    <w:abstractNumId w:val="12"/>
  </w:num>
  <w:num w:numId="24">
    <w:abstractNumId w:val="7"/>
  </w:num>
  <w:num w:numId="25">
    <w:abstractNumId w:val="21"/>
  </w:num>
  <w:num w:numId="26">
    <w:abstractNumId w:val="16"/>
  </w:num>
  <w:num w:numId="27">
    <w:abstractNumId w:val="10"/>
  </w:num>
  <w:num w:numId="28">
    <w:abstractNumId w:val="30"/>
  </w:num>
  <w:num w:numId="29">
    <w:abstractNumId w:val="25"/>
  </w:num>
  <w:num w:numId="30">
    <w:abstractNumId w:val="23"/>
  </w:num>
  <w:num w:numId="31">
    <w:abstractNumId w:val="15"/>
  </w:num>
  <w:num w:numId="32">
    <w:abstractNumId w:val="8"/>
  </w:num>
  <w:num w:numId="33">
    <w:abstractNumId w:val="1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D5"/>
    <w:rsid w:val="000138D5"/>
    <w:rsid w:val="00032A5A"/>
    <w:rsid w:val="0004358C"/>
    <w:rsid w:val="000452E2"/>
    <w:rsid w:val="00064DC7"/>
    <w:rsid w:val="00066BE7"/>
    <w:rsid w:val="000D22FC"/>
    <w:rsid w:val="00106ED0"/>
    <w:rsid w:val="00116908"/>
    <w:rsid w:val="00151227"/>
    <w:rsid w:val="00163A1D"/>
    <w:rsid w:val="00180CD7"/>
    <w:rsid w:val="001B091E"/>
    <w:rsid w:val="001B11C4"/>
    <w:rsid w:val="001F6DBC"/>
    <w:rsid w:val="00200F53"/>
    <w:rsid w:val="00203D93"/>
    <w:rsid w:val="00231D60"/>
    <w:rsid w:val="002653D7"/>
    <w:rsid w:val="002B1EFA"/>
    <w:rsid w:val="002E7CBB"/>
    <w:rsid w:val="00315B66"/>
    <w:rsid w:val="00325F52"/>
    <w:rsid w:val="003307D9"/>
    <w:rsid w:val="00344FE8"/>
    <w:rsid w:val="00380349"/>
    <w:rsid w:val="003B1FF5"/>
    <w:rsid w:val="003B6169"/>
    <w:rsid w:val="003D0FA8"/>
    <w:rsid w:val="003F217E"/>
    <w:rsid w:val="00402CC3"/>
    <w:rsid w:val="00440174"/>
    <w:rsid w:val="00453AC5"/>
    <w:rsid w:val="00462533"/>
    <w:rsid w:val="004A2EC6"/>
    <w:rsid w:val="004B0FAC"/>
    <w:rsid w:val="004F063A"/>
    <w:rsid w:val="00512D6C"/>
    <w:rsid w:val="0052677C"/>
    <w:rsid w:val="00567701"/>
    <w:rsid w:val="005724B4"/>
    <w:rsid w:val="00580CA2"/>
    <w:rsid w:val="006260D0"/>
    <w:rsid w:val="0064082E"/>
    <w:rsid w:val="006C3D8C"/>
    <w:rsid w:val="006D3542"/>
    <w:rsid w:val="006F0375"/>
    <w:rsid w:val="00737BEC"/>
    <w:rsid w:val="00746CA2"/>
    <w:rsid w:val="00792276"/>
    <w:rsid w:val="007C19B0"/>
    <w:rsid w:val="007F4E60"/>
    <w:rsid w:val="008255F5"/>
    <w:rsid w:val="008816AE"/>
    <w:rsid w:val="008A18D4"/>
    <w:rsid w:val="008F12D1"/>
    <w:rsid w:val="008F6AEE"/>
    <w:rsid w:val="009577FB"/>
    <w:rsid w:val="00957AAF"/>
    <w:rsid w:val="009A3B8C"/>
    <w:rsid w:val="009A3C0A"/>
    <w:rsid w:val="009F5A83"/>
    <w:rsid w:val="00A86354"/>
    <w:rsid w:val="00AB4800"/>
    <w:rsid w:val="00AE3F31"/>
    <w:rsid w:val="00B24A5F"/>
    <w:rsid w:val="00B40326"/>
    <w:rsid w:val="00B866FD"/>
    <w:rsid w:val="00BF7B09"/>
    <w:rsid w:val="00C153D3"/>
    <w:rsid w:val="00C1689A"/>
    <w:rsid w:val="00C21EA2"/>
    <w:rsid w:val="00C31B31"/>
    <w:rsid w:val="00CC391F"/>
    <w:rsid w:val="00CD70F6"/>
    <w:rsid w:val="00D21FDE"/>
    <w:rsid w:val="00D52DAE"/>
    <w:rsid w:val="00D57F68"/>
    <w:rsid w:val="00D6192D"/>
    <w:rsid w:val="00D7740F"/>
    <w:rsid w:val="00D95271"/>
    <w:rsid w:val="00DB70F1"/>
    <w:rsid w:val="00DE52DF"/>
    <w:rsid w:val="00E1445F"/>
    <w:rsid w:val="00E23BD1"/>
    <w:rsid w:val="00E70C95"/>
    <w:rsid w:val="00E94BC4"/>
    <w:rsid w:val="00EB1A1C"/>
    <w:rsid w:val="00EB2504"/>
    <w:rsid w:val="00EF2C82"/>
    <w:rsid w:val="00F127CF"/>
    <w:rsid w:val="00F2569F"/>
    <w:rsid w:val="00F33227"/>
    <w:rsid w:val="00F41856"/>
    <w:rsid w:val="00F43CFF"/>
    <w:rsid w:val="00F4500B"/>
    <w:rsid w:val="00F6153C"/>
    <w:rsid w:val="00F6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445F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qFormat/>
    <w:rsid w:val="00E1445F"/>
    <w:pPr>
      <w:spacing w:after="0" w:line="240" w:lineRule="auto"/>
    </w:pPr>
  </w:style>
  <w:style w:type="table" w:styleId="a6">
    <w:name w:val="Table Grid"/>
    <w:basedOn w:val="a1"/>
    <w:uiPriority w:val="59"/>
    <w:rsid w:val="0082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0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066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7"/>
  </w:style>
  <w:style w:type="character" w:customStyle="1" w:styleId="a4">
    <w:name w:val="Абзац списка Знак"/>
    <w:link w:val="a3"/>
    <w:uiPriority w:val="34"/>
    <w:qFormat/>
    <w:rsid w:val="00066BE7"/>
  </w:style>
  <w:style w:type="paragraph" w:customStyle="1" w:styleId="a8">
    <w:name w:val="Нормальный (таблица)"/>
    <w:basedOn w:val="a"/>
    <w:next w:val="a"/>
    <w:uiPriority w:val="99"/>
    <w:rsid w:val="00737B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F1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12D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445F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qFormat/>
    <w:rsid w:val="00E1445F"/>
    <w:pPr>
      <w:spacing w:after="0" w:line="240" w:lineRule="auto"/>
    </w:pPr>
  </w:style>
  <w:style w:type="table" w:styleId="a6">
    <w:name w:val="Table Grid"/>
    <w:basedOn w:val="a1"/>
    <w:uiPriority w:val="59"/>
    <w:rsid w:val="0082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0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066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7"/>
  </w:style>
  <w:style w:type="character" w:customStyle="1" w:styleId="a4">
    <w:name w:val="Абзац списка Знак"/>
    <w:link w:val="a3"/>
    <w:uiPriority w:val="34"/>
    <w:qFormat/>
    <w:rsid w:val="00066BE7"/>
  </w:style>
  <w:style w:type="paragraph" w:customStyle="1" w:styleId="a8">
    <w:name w:val="Нормальный (таблица)"/>
    <w:basedOn w:val="a"/>
    <w:next w:val="a"/>
    <w:uiPriority w:val="99"/>
    <w:rsid w:val="00737B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F1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12D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4354</Words>
  <Characters>24823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Анна</cp:lastModifiedBy>
  <cp:revision>71</cp:revision>
  <cp:lastPrinted>2025-05-22T01:30:00Z</cp:lastPrinted>
  <dcterms:created xsi:type="dcterms:W3CDTF">2021-09-07T11:04:00Z</dcterms:created>
  <dcterms:modified xsi:type="dcterms:W3CDTF">2025-05-22T01:30:00Z</dcterms:modified>
</cp:coreProperties>
</file>